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25869">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3F44DE04">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门机脚踏控制器</w:t>
      </w:r>
      <w:r>
        <w:rPr>
          <w:color w:val="000000"/>
          <w:kern w:val="0"/>
          <w:sz w:val="24"/>
          <w:szCs w:val="24"/>
        </w:rPr>
        <w:t>进行国内公开询价采购，特邀请符合资质要求且有兴趣的单位参与该项目询价。</w:t>
      </w:r>
    </w:p>
    <w:p w14:paraId="043C15E4">
      <w:pPr>
        <w:widowControl/>
        <w:spacing w:line="360" w:lineRule="auto"/>
        <w:jc w:val="left"/>
        <w:rPr>
          <w:color w:val="000000"/>
          <w:kern w:val="0"/>
          <w:sz w:val="24"/>
          <w:szCs w:val="24"/>
        </w:rPr>
      </w:pPr>
      <w:r>
        <w:rPr>
          <w:b/>
          <w:bCs/>
          <w:color w:val="000000"/>
          <w:kern w:val="0"/>
          <w:sz w:val="24"/>
          <w:szCs w:val="24"/>
        </w:rPr>
        <w:t>一、项目采购内容</w:t>
      </w:r>
    </w:p>
    <w:p w14:paraId="7FCAE58C">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脚踏控制器</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18CC5DA5">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脚踏控制器1件（长沙三占）</w:t>
      </w:r>
      <w:r>
        <w:rPr>
          <w:rFonts w:hint="eastAsia" w:ascii="Times New Roman" w:hAnsi="Times New Roman" w:eastAsia="宋体" w:cs="Times New Roman"/>
          <w:kern w:val="0"/>
          <w:sz w:val="24"/>
          <w:szCs w:val="24"/>
          <w:u w:val="single"/>
          <w:lang w:val="en-US" w:eastAsia="zh-CN"/>
        </w:rPr>
        <w:t xml:space="preserve"> </w:t>
      </w:r>
    </w:p>
    <w:p w14:paraId="13EB9CD0">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7天</w:t>
      </w:r>
      <w:r>
        <w:rPr>
          <w:spacing w:val="1"/>
          <w:szCs w:val="21"/>
          <w:u w:val="single"/>
          <w:shd w:val="pct10" w:color="auto" w:fill="FFFFFF"/>
        </w:rPr>
        <w:t xml:space="preserve">        </w:t>
      </w:r>
    </w:p>
    <w:p w14:paraId="2DDDEB2C">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7801747D">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2000元</w:t>
      </w:r>
      <w:r>
        <w:rPr>
          <w:bCs/>
          <w:sz w:val="24"/>
          <w:szCs w:val="24"/>
          <w:u w:val="single"/>
          <w:shd w:val="pct10" w:color="auto" w:fill="FFFFFF"/>
        </w:rPr>
        <w:t xml:space="preserve">        </w:t>
      </w:r>
    </w:p>
    <w:p w14:paraId="7A08141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2000元</w:t>
      </w:r>
    </w:p>
    <w:p w14:paraId="6CC22681">
      <w:pPr>
        <w:widowControl/>
        <w:spacing w:line="360" w:lineRule="auto"/>
        <w:jc w:val="left"/>
        <w:rPr>
          <w:b/>
          <w:bCs/>
          <w:color w:val="auto"/>
          <w:kern w:val="0"/>
          <w:sz w:val="24"/>
          <w:szCs w:val="24"/>
        </w:rPr>
      </w:pPr>
      <w:r>
        <w:rPr>
          <w:b/>
          <w:bCs/>
          <w:color w:val="auto"/>
          <w:kern w:val="0"/>
          <w:sz w:val="24"/>
          <w:szCs w:val="24"/>
        </w:rPr>
        <w:t>二、响应单位资格要求</w:t>
      </w:r>
    </w:p>
    <w:p w14:paraId="3303D550">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054F8E23">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0D09B432">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1F475BBE">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50643994">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68446E5C">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44BAADBE">
      <w:pPr>
        <w:widowControl/>
        <w:spacing w:line="360" w:lineRule="auto"/>
        <w:jc w:val="left"/>
        <w:rPr>
          <w:color w:val="000000"/>
          <w:kern w:val="0"/>
          <w:sz w:val="24"/>
          <w:szCs w:val="24"/>
        </w:rPr>
      </w:pPr>
      <w:r>
        <w:rPr>
          <w:b/>
          <w:bCs/>
          <w:color w:val="000000"/>
          <w:kern w:val="0"/>
          <w:sz w:val="24"/>
          <w:szCs w:val="24"/>
        </w:rPr>
        <w:t>三、采购文件获取</w:t>
      </w:r>
    </w:p>
    <w:p w14:paraId="629672EF">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0D12A34">
      <w:pPr>
        <w:widowControl/>
        <w:spacing w:line="360" w:lineRule="auto"/>
        <w:jc w:val="left"/>
        <w:rPr>
          <w:color w:val="000000"/>
          <w:kern w:val="0"/>
          <w:sz w:val="24"/>
          <w:szCs w:val="24"/>
        </w:rPr>
      </w:pPr>
      <w:r>
        <w:rPr>
          <w:b/>
          <w:bCs/>
          <w:color w:val="000000"/>
          <w:kern w:val="0"/>
          <w:sz w:val="24"/>
          <w:szCs w:val="24"/>
        </w:rPr>
        <w:t>四、响应文件的递交及开启</w:t>
      </w:r>
      <w:bookmarkStart w:id="97" w:name="_GoBack"/>
      <w:bookmarkEnd w:id="97"/>
    </w:p>
    <w:p w14:paraId="11963C4D">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 xml:space="preserve">日10时 </w:t>
      </w:r>
    </w:p>
    <w:p w14:paraId="0769919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2CC2ADD">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日10时，逾期送达的响应文件（含电子版），招标人不予受理。</w:t>
      </w:r>
    </w:p>
    <w:p w14:paraId="43F52B97">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w:t>
      </w:r>
    </w:p>
    <w:p w14:paraId="2002FCC8">
      <w:pPr>
        <w:widowControl/>
        <w:spacing w:line="360" w:lineRule="auto"/>
        <w:jc w:val="left"/>
        <w:rPr>
          <w:color w:val="000000"/>
          <w:kern w:val="0"/>
          <w:sz w:val="24"/>
          <w:szCs w:val="24"/>
        </w:rPr>
      </w:pPr>
      <w:r>
        <w:rPr>
          <w:b/>
          <w:bCs/>
          <w:color w:val="000000"/>
          <w:kern w:val="0"/>
          <w:sz w:val="24"/>
          <w:szCs w:val="24"/>
        </w:rPr>
        <w:t>五、联系方式</w:t>
      </w:r>
    </w:p>
    <w:p w14:paraId="430B0E03">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6E364D0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7D855E6C">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3833E37C">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03FC7C6C">
      <w:pPr>
        <w:spacing w:line="360" w:lineRule="auto"/>
        <w:ind w:firstLine="420" w:firstLineChars="200"/>
        <w:rPr>
          <w:color w:val="000000"/>
          <w:szCs w:val="21"/>
        </w:rPr>
      </w:pPr>
    </w:p>
    <w:p w14:paraId="02E1300F">
      <w:pPr>
        <w:spacing w:line="360" w:lineRule="auto"/>
        <w:ind w:firstLine="480" w:firstLineChars="200"/>
        <w:jc w:val="right"/>
        <w:rPr>
          <w:color w:val="000000"/>
          <w:szCs w:val="21"/>
        </w:rPr>
      </w:pPr>
      <w:r>
        <w:rPr>
          <w:rFonts w:hint="eastAsia"/>
          <w:color w:val="000000"/>
          <w:kern w:val="0"/>
          <w:sz w:val="24"/>
          <w:szCs w:val="24"/>
          <w:u w:val="single"/>
        </w:rPr>
        <w:t>202</w:t>
      </w:r>
      <w:r>
        <w:rPr>
          <w:rFonts w:hint="eastAsia"/>
          <w:color w:val="000000"/>
          <w:kern w:val="0"/>
          <w:sz w:val="24"/>
          <w:szCs w:val="24"/>
          <w:u w:val="single"/>
          <w:lang w:val="en-US" w:eastAsia="zh-CN"/>
        </w:rPr>
        <w:t>5</w:t>
      </w:r>
      <w:r>
        <w:rPr>
          <w:color w:val="000000"/>
          <w:kern w:val="0"/>
          <w:sz w:val="24"/>
          <w:szCs w:val="24"/>
        </w:rPr>
        <w:t>年</w:t>
      </w:r>
      <w:r>
        <w:rPr>
          <w:rFonts w:hint="eastAsia"/>
          <w:color w:val="000000"/>
          <w:kern w:val="0"/>
          <w:sz w:val="24"/>
          <w:szCs w:val="24"/>
          <w:u w:val="single"/>
          <w:lang w:val="en-US" w:eastAsia="zh-CN"/>
        </w:rPr>
        <w:t>7</w:t>
      </w:r>
      <w:r>
        <w:rPr>
          <w:color w:val="000000"/>
          <w:kern w:val="0"/>
          <w:sz w:val="24"/>
          <w:szCs w:val="24"/>
        </w:rPr>
        <w:t>月</w:t>
      </w:r>
      <w:r>
        <w:rPr>
          <w:rFonts w:hint="eastAsia"/>
          <w:color w:val="000000"/>
          <w:kern w:val="0"/>
          <w:sz w:val="24"/>
          <w:szCs w:val="24"/>
          <w:u w:val="single"/>
        </w:rPr>
        <w:t xml:space="preserve"> </w:t>
      </w:r>
      <w:r>
        <w:rPr>
          <w:rFonts w:hint="eastAsia"/>
          <w:color w:val="000000"/>
          <w:kern w:val="0"/>
          <w:sz w:val="24"/>
          <w:szCs w:val="24"/>
          <w:u w:val="single"/>
          <w:lang w:val="en-US" w:eastAsia="zh-CN"/>
        </w:rPr>
        <w:t>1</w:t>
      </w:r>
      <w:r>
        <w:rPr>
          <w:rFonts w:hint="eastAsia"/>
          <w:color w:val="000000"/>
          <w:kern w:val="0"/>
          <w:sz w:val="24"/>
          <w:szCs w:val="24"/>
          <w:u w:val="single"/>
        </w:rPr>
        <w:t xml:space="preserve"> </w:t>
      </w:r>
      <w:r>
        <w:rPr>
          <w:color w:val="000000"/>
          <w:kern w:val="0"/>
          <w:sz w:val="24"/>
          <w:szCs w:val="24"/>
        </w:rPr>
        <w:t>日</w:t>
      </w:r>
    </w:p>
    <w:p w14:paraId="2D9E70FA">
      <w:pPr>
        <w:spacing w:line="360" w:lineRule="auto"/>
        <w:ind w:firstLine="420" w:firstLineChars="200"/>
        <w:jc w:val="right"/>
        <w:rPr>
          <w:color w:val="000000"/>
          <w:szCs w:val="21"/>
          <w:shd w:val="pct10" w:color="auto" w:fill="FFFFFF"/>
        </w:rPr>
      </w:pPr>
    </w:p>
    <w:p w14:paraId="1E4AA10E">
      <w:pPr>
        <w:spacing w:line="360" w:lineRule="auto"/>
        <w:ind w:firstLine="420" w:firstLineChars="200"/>
        <w:jc w:val="right"/>
        <w:rPr>
          <w:color w:val="000000"/>
          <w:szCs w:val="21"/>
          <w:shd w:val="pct10" w:color="auto" w:fill="FFFFFF"/>
        </w:rPr>
      </w:pPr>
    </w:p>
    <w:p w14:paraId="230693BE">
      <w:pPr>
        <w:spacing w:line="360" w:lineRule="auto"/>
        <w:ind w:firstLine="420" w:firstLineChars="200"/>
        <w:jc w:val="right"/>
        <w:rPr>
          <w:rFonts w:hint="eastAsia"/>
          <w:color w:val="000000"/>
          <w:szCs w:val="21"/>
          <w:shd w:val="pct10" w:color="auto" w:fill="FFFFFF"/>
        </w:rPr>
      </w:pPr>
    </w:p>
    <w:p w14:paraId="7A91978E">
      <w:pPr>
        <w:spacing w:line="360" w:lineRule="auto"/>
        <w:ind w:firstLine="420" w:firstLineChars="200"/>
        <w:jc w:val="right"/>
        <w:rPr>
          <w:rFonts w:hint="eastAsia"/>
          <w:color w:val="000000"/>
          <w:szCs w:val="21"/>
          <w:shd w:val="pct10" w:color="auto" w:fill="FFFFFF"/>
        </w:rPr>
      </w:pPr>
    </w:p>
    <w:p w14:paraId="59E31182">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9019216"/>
      <w:bookmarkStart w:id="3" w:name="_Toc47416177"/>
      <w:bookmarkStart w:id="4" w:name="_Toc47415923"/>
      <w:bookmarkStart w:id="5" w:name="_Toc7636"/>
      <w:bookmarkStart w:id="6" w:name="_Toc18851"/>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7</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10</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14</w:t>
            </w:r>
            <w:r>
              <w:rPr>
                <w:rFonts w:hint="eastAsia" w:ascii="宋体" w:hAnsi="宋体" w:cs="宋体"/>
                <w:color w:val="000000"/>
                <w:szCs w:val="21"/>
                <w:shd w:val="pct10" w:color="auto" w:fill="FFFFFF"/>
              </w:rPr>
              <w:t>_</w:t>
            </w:r>
            <w:r>
              <w:rPr>
                <w:rFonts w:hint="eastAsia" w:ascii="宋体" w:hAnsi="宋体" w:cs="宋体"/>
                <w:color w:val="000000"/>
                <w:szCs w:val="21"/>
              </w:rPr>
              <w:t>时前</w:t>
            </w:r>
            <w:r>
              <w:rPr>
                <w:rFonts w:hint="eastAsia" w:ascii="宋体" w:hAnsi="宋体" w:cs="宋体"/>
                <w:color w:val="000000"/>
                <w:szCs w:val="21"/>
                <w:lang w:val="en-US" w:eastAsia="zh-CN"/>
              </w:rPr>
              <w:t>以递交函件或电话方式</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2200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2444"/>
      <w:bookmarkStart w:id="12" w:name="_Toc5577"/>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w:t>
      </w:r>
      <w:r>
        <w:rPr>
          <w:rFonts w:hint="eastAsia"/>
          <w:bCs/>
          <w:color w:val="000000"/>
          <w:szCs w:val="21"/>
          <w:lang w:val="en-US" w:eastAsia="zh-CN"/>
        </w:rPr>
        <w:t>线下</w:t>
      </w:r>
      <w:r>
        <w:rPr>
          <w:bCs/>
          <w:color w:val="000000"/>
          <w:szCs w:val="21"/>
        </w:rPr>
        <w:t>交响应文件</w:t>
      </w:r>
      <w:r>
        <w:rPr>
          <w:rFonts w:hint="eastAsia"/>
          <w:bCs/>
          <w:color w:val="000000"/>
          <w:szCs w:val="21"/>
          <w:lang w:eastAsia="zh-CN"/>
        </w:rPr>
        <w:t>，</w:t>
      </w:r>
      <w:r>
        <w:rPr>
          <w:rFonts w:hint="eastAsia"/>
          <w:bCs/>
          <w:color w:val="000000"/>
          <w:szCs w:val="21"/>
          <w:lang w:val="en-US" w:eastAsia="zh-CN"/>
        </w:rPr>
        <w:t>响应文件需密封加盖公章</w:t>
      </w:r>
      <w:r>
        <w:rPr>
          <w:bCs/>
          <w:color w:val="000000"/>
          <w:szCs w:val="21"/>
        </w:rPr>
        <w:t>。</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w:t>
      </w:r>
      <w:r>
        <w:rPr>
          <w:rFonts w:hint="eastAsia"/>
          <w:color w:val="000000"/>
          <w:kern w:val="0"/>
          <w:szCs w:val="21"/>
          <w:lang w:val="en-US" w:eastAsia="zh-CN"/>
        </w:rPr>
        <w:t>线下</w:t>
      </w:r>
      <w:r>
        <w:rPr>
          <w:color w:val="000000"/>
          <w:kern w:val="0"/>
          <w:szCs w:val="21"/>
        </w:rPr>
        <w:t>开启的方式。</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06B769FA">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根据定标结果，采购人向成交人发出《成交通知书》</w:t>
      </w:r>
      <w:r>
        <w:rPr>
          <w:color w:val="000000"/>
          <w:kern w:val="0"/>
          <w:szCs w:val="21"/>
        </w:rPr>
        <w:t>，同时通知所有未成交的响应人。</w:t>
      </w:r>
    </w:p>
    <w:p w14:paraId="2DC9A76C">
      <w:pPr>
        <w:spacing w:line="360" w:lineRule="auto"/>
        <w:ind w:left="630" w:hanging="630" w:hangingChars="300"/>
        <w:rPr>
          <w:color w:val="000000"/>
          <w:kern w:val="0"/>
          <w:szCs w:val="21"/>
        </w:rPr>
      </w:pPr>
      <w:r>
        <w:rPr>
          <w:color w:val="000000"/>
          <w:kern w:val="0"/>
          <w:szCs w:val="21"/>
        </w:rPr>
        <w:t>32.2  《成交通知书》将构成合同的组成部分</w:t>
      </w:r>
      <w:r>
        <w:rPr>
          <w:rFonts w:hint="eastAsia"/>
          <w:color w:val="000000"/>
          <w:kern w:val="0"/>
          <w:szCs w:val="21"/>
          <w:lang w:eastAsia="zh-CN"/>
        </w:rPr>
        <w:t>（</w:t>
      </w:r>
      <w:r>
        <w:rPr>
          <w:rFonts w:hint="eastAsia"/>
          <w:color w:val="000000"/>
          <w:kern w:val="0"/>
          <w:szCs w:val="21"/>
          <w:lang w:val="en-US" w:eastAsia="zh-CN"/>
        </w:rPr>
        <w:t>如有合同</w:t>
      </w:r>
      <w:r>
        <w:rPr>
          <w:rFonts w:hint="eastAsia"/>
          <w:color w:val="000000"/>
          <w:kern w:val="0"/>
          <w:szCs w:val="21"/>
          <w:lang w:eastAsia="zh-CN"/>
        </w:rPr>
        <w:t>）</w:t>
      </w:r>
      <w:r>
        <w:rPr>
          <w:color w:val="000000"/>
          <w:kern w:val="0"/>
          <w:szCs w:val="21"/>
        </w:rPr>
        <w:t xml:space="preserve">。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成交人在接到《成交通知书》后，必须在规定的时间内，准时派法人代表授权人到指定地点按采购文件规定的合同条款和格式与采购人签订合同</w:t>
      </w:r>
      <w:r>
        <w:rPr>
          <w:rFonts w:hint="eastAsia"/>
          <w:color w:val="000000"/>
          <w:szCs w:val="21"/>
          <w:lang w:eastAsia="zh-CN"/>
        </w:rPr>
        <w:t>（</w:t>
      </w:r>
      <w:r>
        <w:rPr>
          <w:rFonts w:hint="eastAsia"/>
          <w:color w:val="000000"/>
          <w:szCs w:val="21"/>
          <w:lang w:val="en-US" w:eastAsia="zh-CN"/>
        </w:rPr>
        <w:t>如有合同</w:t>
      </w:r>
      <w:r>
        <w:rPr>
          <w:rFonts w:hint="eastAsia"/>
          <w:color w:val="000000"/>
          <w:szCs w:val="21"/>
          <w:lang w:eastAsia="zh-CN"/>
        </w:rPr>
        <w:t>）</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9019240"/>
      <w:bookmarkStart w:id="18" w:name="_Toc47415947"/>
      <w:bookmarkStart w:id="19" w:name="_Toc47416201"/>
      <w:r>
        <w:rPr>
          <w:color w:val="000000"/>
          <w:kern w:val="0"/>
          <w:sz w:val="24"/>
        </w:rPr>
        <w:br w:type="page"/>
      </w:r>
    </w:p>
    <w:p w14:paraId="4DCEC64A">
      <w:pPr>
        <w:spacing w:line="360" w:lineRule="auto"/>
        <w:ind w:left="720" w:hanging="720" w:hangingChars="300"/>
        <w:rPr>
          <w:color w:val="000000"/>
          <w:kern w:val="0"/>
          <w:sz w:val="24"/>
        </w:rPr>
      </w:pPr>
    </w:p>
    <w:p w14:paraId="2B3ED438">
      <w:pPr>
        <w:spacing w:line="360" w:lineRule="auto"/>
        <w:ind w:left="720" w:hanging="720" w:hangingChars="300"/>
        <w:rPr>
          <w:color w:val="000000"/>
          <w:kern w:val="0"/>
          <w:sz w:val="24"/>
        </w:rPr>
      </w:pPr>
    </w:p>
    <w:p w14:paraId="5F3614BB">
      <w:pPr>
        <w:spacing w:line="360" w:lineRule="auto"/>
        <w:ind w:left="720" w:hanging="720" w:hangingChars="300"/>
        <w:rPr>
          <w:color w:val="000000"/>
          <w:kern w:val="0"/>
          <w:sz w:val="24"/>
        </w:rPr>
      </w:pPr>
    </w:p>
    <w:p w14:paraId="3F86B269">
      <w:pPr>
        <w:spacing w:line="360" w:lineRule="auto"/>
        <w:ind w:left="720" w:hanging="720" w:hangingChars="300"/>
        <w:rPr>
          <w:color w:val="000000"/>
          <w:kern w:val="0"/>
          <w:sz w:val="24"/>
        </w:rPr>
      </w:pPr>
    </w:p>
    <w:p w14:paraId="1304E837">
      <w:pPr>
        <w:spacing w:line="360" w:lineRule="auto"/>
        <w:ind w:left="720" w:hanging="720" w:hangingChars="300"/>
        <w:rPr>
          <w:color w:val="000000"/>
          <w:kern w:val="0"/>
          <w:sz w:val="24"/>
        </w:rPr>
      </w:pPr>
    </w:p>
    <w:p w14:paraId="57C128C9">
      <w:pPr>
        <w:spacing w:line="360" w:lineRule="auto"/>
        <w:ind w:left="720" w:hanging="720" w:hangingChars="300"/>
        <w:rPr>
          <w:color w:val="000000"/>
          <w:kern w:val="0"/>
          <w:sz w:val="24"/>
        </w:rPr>
      </w:pPr>
    </w:p>
    <w:p w14:paraId="314398C0">
      <w:pPr>
        <w:spacing w:line="360" w:lineRule="auto"/>
        <w:ind w:left="720" w:hanging="720" w:hangingChars="300"/>
        <w:rPr>
          <w:color w:val="000000"/>
          <w:kern w:val="0"/>
          <w:sz w:val="24"/>
        </w:rPr>
      </w:pPr>
    </w:p>
    <w:p w14:paraId="2D1DAFD8">
      <w:pPr>
        <w:spacing w:line="360" w:lineRule="auto"/>
        <w:ind w:left="720" w:hanging="720" w:hangingChars="300"/>
        <w:rPr>
          <w:color w:val="000000"/>
          <w:kern w:val="0"/>
          <w:sz w:val="24"/>
        </w:rPr>
      </w:pPr>
    </w:p>
    <w:p w14:paraId="7F5C0939">
      <w:pPr>
        <w:spacing w:line="360" w:lineRule="auto"/>
        <w:ind w:left="720" w:hanging="720" w:hangingChars="300"/>
        <w:rPr>
          <w:color w:val="000000"/>
          <w:kern w:val="0"/>
          <w:sz w:val="24"/>
        </w:rPr>
      </w:pPr>
    </w:p>
    <w:p w14:paraId="79855AAE">
      <w:pPr>
        <w:pStyle w:val="3"/>
        <w:adjustRightInd w:val="0"/>
        <w:spacing w:before="0" w:after="0" w:line="360" w:lineRule="auto"/>
        <w:jc w:val="center"/>
        <w:rPr>
          <w:color w:val="000000"/>
          <w:sz w:val="36"/>
          <w:szCs w:val="36"/>
        </w:rPr>
      </w:pPr>
      <w:bookmarkStart w:id="20" w:name="_Toc11025"/>
      <w:bookmarkStart w:id="21" w:name="_Toc20477"/>
      <w:bookmarkStart w:id="22" w:name="_Toc18034"/>
      <w:r>
        <w:rPr>
          <w:color w:val="000000"/>
          <w:sz w:val="36"/>
          <w:szCs w:val="36"/>
        </w:rPr>
        <w:t>第三章  评审</w:t>
      </w:r>
      <w:bookmarkEnd w:id="17"/>
      <w:bookmarkEnd w:id="18"/>
      <w:bookmarkEnd w:id="19"/>
      <w:r>
        <w:rPr>
          <w:color w:val="000000"/>
          <w:sz w:val="36"/>
          <w:szCs w:val="36"/>
        </w:rPr>
        <w:t>办法</w:t>
      </w:r>
      <w:bookmarkEnd w:id="20"/>
      <w:bookmarkEnd w:id="21"/>
      <w:bookmarkEnd w:id="22"/>
    </w:p>
    <w:p w14:paraId="39660E0B">
      <w:pPr>
        <w:pStyle w:val="12"/>
        <w:widowControl/>
        <w:adjustRightInd w:val="0"/>
        <w:snapToGrid w:val="0"/>
        <w:spacing w:after="0" w:afterLines="0" w:line="578" w:lineRule="exact"/>
        <w:ind w:firstLine="0" w:firstLineChars="0"/>
        <w:jc w:val="center"/>
        <w:rPr>
          <w:rFonts w:ascii="Times New Roman" w:hAnsi="Times New Roman"/>
        </w:rPr>
      </w:pPr>
      <w:r>
        <w:rPr>
          <w:rFonts w:ascii="Times New Roman" w:hAnsi="Times New Roman"/>
          <w:color w:val="000000"/>
        </w:rPr>
        <w:br w:type="page"/>
      </w:r>
      <w:r>
        <w:rPr>
          <w:rFonts w:ascii="Times New Roman" w:hAnsi="Times New Roman"/>
        </w:rPr>
        <w:t>评审办法</w:t>
      </w:r>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412810874"/>
      <w:bookmarkStart w:id="24" w:name="_Toc35443459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bookmarkStart w:id="26" w:name="_Toc23895"/>
      <w:bookmarkStart w:id="27" w:name="_Toc49019224"/>
      <w:bookmarkStart w:id="28" w:name="_Toc47415931"/>
      <w:bookmarkStart w:id="29" w:name="_Toc47416185"/>
      <w:r>
        <w:rPr>
          <w:color w:val="000000"/>
          <w:sz w:val="36"/>
          <w:szCs w:val="36"/>
        </w:rPr>
        <w:br w:type="page"/>
      </w:r>
      <w:bookmarkEnd w:id="26"/>
    </w:p>
    <w:p w14:paraId="203F7F0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04A379CA">
      <w:pPr>
        <w:rPr>
          <w:color w:val="000000"/>
        </w:rPr>
      </w:pPr>
    </w:p>
    <w:p w14:paraId="7C9DD46E">
      <w:pPr>
        <w:pStyle w:val="2"/>
        <w:rPr>
          <w:color w:val="000000"/>
        </w:rPr>
      </w:pPr>
    </w:p>
    <w:p w14:paraId="4CBC8BE1">
      <w:pPr>
        <w:rPr>
          <w:color w:val="000000"/>
        </w:rPr>
      </w:pPr>
    </w:p>
    <w:p w14:paraId="59CDA1B1">
      <w:pPr>
        <w:pStyle w:val="2"/>
      </w:pPr>
    </w:p>
    <w:p w14:paraId="1E58FF3F"/>
    <w:p w14:paraId="609EED29">
      <w:bookmarkStart w:id="30" w:name="_Toc27823"/>
      <w:bookmarkStart w:id="31" w:name="_Toc26937"/>
      <w:bookmarkStart w:id="32" w:name="_Toc29597"/>
    </w:p>
    <w:p w14:paraId="06AA91FE">
      <w:pPr>
        <w:pStyle w:val="3"/>
        <w:adjustRightInd w:val="0"/>
        <w:spacing w:before="0" w:after="0" w:line="360" w:lineRule="auto"/>
        <w:jc w:val="center"/>
        <w:rPr>
          <w:color w:val="000000"/>
          <w:sz w:val="36"/>
          <w:szCs w:val="36"/>
        </w:rPr>
      </w:pPr>
      <w:r>
        <w:rPr>
          <w:color w:val="000000"/>
          <w:sz w:val="36"/>
          <w:szCs w:val="36"/>
        </w:rPr>
        <w:t>第</w:t>
      </w:r>
      <w:r>
        <w:rPr>
          <w:rFonts w:hint="eastAsia"/>
          <w:color w:val="000000"/>
          <w:sz w:val="36"/>
          <w:szCs w:val="36"/>
          <w:lang w:val="en-US" w:eastAsia="zh-CN"/>
        </w:rPr>
        <w:t>四</w:t>
      </w:r>
      <w:r>
        <w:rPr>
          <w:color w:val="000000"/>
          <w:sz w:val="36"/>
          <w:szCs w:val="36"/>
        </w:rPr>
        <w:t xml:space="preserve">章  </w:t>
      </w:r>
      <w:bookmarkEnd w:id="27"/>
      <w:bookmarkEnd w:id="28"/>
      <w:bookmarkEnd w:id="29"/>
      <w:r>
        <w:rPr>
          <w:color w:val="000000"/>
          <w:sz w:val="36"/>
          <w:szCs w:val="36"/>
        </w:rPr>
        <w:t>技术标准与要求</w:t>
      </w:r>
      <w:bookmarkEnd w:id="30"/>
      <w:bookmarkEnd w:id="31"/>
      <w:bookmarkEnd w:id="32"/>
    </w:p>
    <w:p w14:paraId="52B00F73">
      <w:pPr>
        <w:widowControl/>
        <w:spacing w:line="360" w:lineRule="auto"/>
        <w:jc w:val="left"/>
        <w:rPr>
          <w:rFonts w:hint="eastAsia" w:ascii="宋体" w:hAnsi="宋体" w:cs="宋体"/>
          <w:color w:val="000000"/>
          <w:kern w:val="0"/>
          <w:sz w:val="24"/>
          <w:szCs w:val="24"/>
          <w:highlight w:val="yellow"/>
          <w:lang w:bidi="ar"/>
        </w:rPr>
      </w:pPr>
      <w:r>
        <w:rPr>
          <w:rFonts w:hint="eastAsia" w:ascii="宋体" w:hAnsi="宋体" w:cs="宋体"/>
          <w:color w:val="000000"/>
          <w:kern w:val="0"/>
          <w:sz w:val="24"/>
          <w:szCs w:val="24"/>
          <w:highlight w:val="yellow"/>
          <w:lang w:bidi="ar"/>
        </w:rPr>
        <w:t>1、</w:t>
      </w:r>
      <w:r>
        <w:rPr>
          <w:rFonts w:hint="eastAsia" w:ascii="宋体" w:hAnsi="宋体" w:cs="宋体"/>
          <w:color w:val="000000"/>
          <w:kern w:val="0"/>
          <w:sz w:val="24"/>
          <w:szCs w:val="24"/>
          <w:highlight w:val="yellow"/>
          <w:lang w:val="en-US" w:eastAsia="zh-CN" w:bidi="ar"/>
        </w:rPr>
        <w:t>具体图片如下图</w:t>
      </w:r>
      <w:r>
        <w:rPr>
          <w:rFonts w:hint="eastAsia" w:ascii="宋体" w:hAnsi="宋体" w:cs="宋体"/>
          <w:color w:val="000000"/>
          <w:kern w:val="0"/>
          <w:sz w:val="24"/>
          <w:szCs w:val="24"/>
          <w:highlight w:val="yellow"/>
          <w:lang w:bidi="ar"/>
        </w:rPr>
        <w:t xml:space="preserve">： </w:t>
      </w:r>
    </w:p>
    <w:p w14:paraId="46D0D451">
      <w:pPr>
        <w:pStyle w:val="2"/>
        <w:rPr>
          <w:rFonts w:hint="default"/>
          <w:lang w:val="en-US" w:eastAsia="zh-CN"/>
        </w:rPr>
      </w:pPr>
    </w:p>
    <w:p w14:paraId="09590231">
      <w:pPr>
        <w:rPr>
          <w:rFonts w:hint="default"/>
          <w:lang w:val="en-US" w:eastAsia="zh-CN"/>
        </w:rPr>
      </w:pPr>
      <w:r>
        <w:rPr>
          <w:rFonts w:hint="default"/>
          <w:lang w:val="en-US" w:eastAsia="zh-CN"/>
        </w:rPr>
        <w:drawing>
          <wp:inline distT="0" distB="0" distL="114300" distR="114300">
            <wp:extent cx="5754370" cy="3237230"/>
            <wp:effectExtent l="0" t="0" r="17780" b="1270"/>
            <wp:docPr id="3" name="图片 3" descr="2405d78418e8b256f76819c300a7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05d78418e8b256f76819c300a7a5d"/>
                    <pic:cNvPicPr>
                      <a:picLocks noChangeAspect="1"/>
                    </pic:cNvPicPr>
                  </pic:nvPicPr>
                  <pic:blipFill>
                    <a:blip r:embed="rId5"/>
                    <a:stretch>
                      <a:fillRect/>
                    </a:stretch>
                  </pic:blipFill>
                  <pic:spPr>
                    <a:xfrm>
                      <a:off x="0" y="0"/>
                      <a:ext cx="5754370" cy="3237230"/>
                    </a:xfrm>
                    <a:prstGeom prst="rect">
                      <a:avLst/>
                    </a:prstGeom>
                  </pic:spPr>
                </pic:pic>
              </a:graphicData>
            </a:graphic>
          </wp:inline>
        </w:drawing>
      </w:r>
    </w:p>
    <w:p w14:paraId="572F2B97">
      <w:pPr>
        <w:pStyle w:val="2"/>
        <w:ind w:firstLine="643" w:firstLineChars="200"/>
        <w:rPr>
          <w:rFonts w:hint="default"/>
          <w:lang w:val="en-US" w:eastAsia="zh-CN"/>
        </w:rPr>
      </w:pPr>
      <w:r>
        <w:rPr>
          <w:rFonts w:hint="eastAsia"/>
          <w:lang w:val="en-US" w:eastAsia="zh-CN"/>
        </w:rPr>
        <w:t>因我公司脚踏控制器是由长沙三占惯性制动有限公司定制，为保障能正常使用，报价时必须为三占公司脚踏控制器。</w:t>
      </w:r>
    </w:p>
    <w:p w14:paraId="2B405393"/>
    <w:p w14:paraId="55E19AE7">
      <w:pPr>
        <w:keepNext w:val="0"/>
        <w:keepLines w:val="0"/>
        <w:pageBreakBefore w:val="0"/>
        <w:widowControl w:val="0"/>
        <w:kinsoku/>
        <w:wordWrap/>
        <w:overflowPunct w:val="0"/>
        <w:topLinePunct w:val="0"/>
        <w:autoSpaceDE/>
        <w:autoSpaceDN/>
        <w:bidi w:val="0"/>
        <w:adjustRightInd w:val="0"/>
        <w:snapToGrid w:val="0"/>
        <w:spacing w:line="410" w:lineRule="exact"/>
        <w:ind w:firstLine="480" w:firstLineChars="200"/>
        <w:textAlignment w:val="auto"/>
        <w:rPr>
          <w:rFonts w:hint="default" w:ascii="宋体" w:hAnsi="宋体"/>
          <w:snapToGrid w:val="0"/>
          <w:color w:val="auto"/>
          <w:kern w:val="0"/>
          <w:sz w:val="24"/>
          <w:szCs w:val="24"/>
          <w:highlight w:val="none"/>
          <w:lang w:val="en-US" w:eastAsia="zh-CN"/>
        </w:rPr>
      </w:pPr>
    </w:p>
    <w:p w14:paraId="73F5F110">
      <w:pPr>
        <w:widowControl/>
        <w:spacing w:line="360" w:lineRule="auto"/>
        <w:jc w:val="left"/>
        <w:rPr>
          <w:rFonts w:hint="eastAsia" w:ascii="宋体" w:hAnsi="宋体" w:cs="宋体"/>
          <w:color w:val="000000"/>
          <w:kern w:val="0"/>
          <w:sz w:val="24"/>
          <w:szCs w:val="24"/>
          <w:highlight w:val="yellow"/>
          <w:lang w:bidi="ar"/>
        </w:rPr>
      </w:pPr>
    </w:p>
    <w:p w14:paraId="35C527D3">
      <w:pPr>
        <w:adjustRightInd w:val="0"/>
        <w:snapToGrid w:val="0"/>
        <w:spacing w:line="360" w:lineRule="auto"/>
        <w:jc w:val="left"/>
        <w:rPr>
          <w:color w:val="000000"/>
          <w:szCs w:val="21"/>
        </w:rPr>
      </w:pPr>
    </w:p>
    <w:p w14:paraId="0BFDA040">
      <w:pPr>
        <w:pStyle w:val="3"/>
        <w:adjustRightInd w:val="0"/>
        <w:spacing w:before="0" w:after="0" w:line="360" w:lineRule="auto"/>
        <w:jc w:val="center"/>
        <w:rPr>
          <w:color w:val="000000" w:themeColor="text1"/>
          <w:sz w:val="36"/>
          <w:szCs w:val="36"/>
          <w:highlight w:val="none"/>
          <w14:textFill>
            <w14:solidFill>
              <w14:schemeClr w14:val="tx1"/>
            </w14:solidFill>
          </w14:textFill>
        </w:rPr>
      </w:pPr>
      <w:bookmarkStart w:id="33" w:name="_Toc27982"/>
      <w:bookmarkStart w:id="34" w:name="_Toc22436"/>
      <w:bookmarkStart w:id="35" w:name="_Toc31560"/>
      <w:r>
        <w:rPr>
          <w:color w:val="000000" w:themeColor="text1"/>
          <w:sz w:val="36"/>
          <w:szCs w:val="36"/>
          <w:highlight w:val="none"/>
          <w14:textFill>
            <w14:solidFill>
              <w14:schemeClr w14:val="tx1"/>
            </w14:solidFill>
          </w14:textFill>
        </w:rPr>
        <w:t>第</w:t>
      </w:r>
      <w:r>
        <w:rPr>
          <w:rFonts w:hint="eastAsia"/>
          <w:color w:val="000000" w:themeColor="text1"/>
          <w:sz w:val="36"/>
          <w:szCs w:val="36"/>
          <w:highlight w:val="none"/>
          <w:lang w:val="en-US" w:eastAsia="zh-CN"/>
          <w14:textFill>
            <w14:solidFill>
              <w14:schemeClr w14:val="tx1"/>
            </w14:solidFill>
          </w14:textFill>
        </w:rPr>
        <w:t>六</w:t>
      </w:r>
      <w:r>
        <w:rPr>
          <w:color w:val="000000" w:themeColor="text1"/>
          <w:sz w:val="36"/>
          <w:szCs w:val="36"/>
          <w:highlight w:val="none"/>
          <w14:textFill>
            <w14:solidFill>
              <w14:schemeClr w14:val="tx1"/>
            </w14:solidFill>
          </w14:textFill>
        </w:rPr>
        <w:t>章  响应文件格式</w:t>
      </w:r>
      <w:bookmarkEnd w:id="33"/>
      <w:bookmarkEnd w:id="34"/>
      <w:bookmarkEnd w:id="35"/>
    </w:p>
    <w:p w14:paraId="6AD74DDD">
      <w:pPr>
        <w:rPr>
          <w:color w:val="000000"/>
        </w:rPr>
      </w:pPr>
    </w:p>
    <w:p w14:paraId="5E067666">
      <w:pPr>
        <w:rPr>
          <w:color w:val="000000"/>
        </w:rPr>
      </w:pPr>
      <w:r>
        <w:rPr>
          <w:color w:val="000000"/>
        </w:rPr>
        <w:t xml:space="preserve"> </w:t>
      </w:r>
    </w:p>
    <w:p w14:paraId="08236BFC">
      <w:pPr>
        <w:pStyle w:val="5"/>
        <w:adjustRightInd w:val="0"/>
        <w:snapToGrid w:val="0"/>
        <w:spacing w:before="120" w:beforeLines="50"/>
        <w:ind w:firstLine="480" w:firstLineChars="200"/>
        <w:rPr>
          <w:color w:val="000000"/>
        </w:rPr>
      </w:pPr>
      <w:r>
        <w:rPr>
          <w:color w:val="000000"/>
        </w:rPr>
        <w:br w:type="page"/>
      </w:r>
    </w:p>
    <w:p w14:paraId="7263ED97">
      <w:pPr>
        <w:pStyle w:val="5"/>
        <w:adjustRightInd w:val="0"/>
        <w:snapToGrid w:val="0"/>
        <w:spacing w:before="120" w:beforeLines="50"/>
        <w:ind w:firstLine="480" w:firstLineChars="200"/>
        <w:rPr>
          <w:color w:val="000000"/>
        </w:rPr>
      </w:pPr>
    </w:p>
    <w:p w14:paraId="0830894C">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ACC536B">
      <w:pPr>
        <w:pStyle w:val="5"/>
        <w:adjustRightInd w:val="0"/>
        <w:snapToGrid w:val="0"/>
        <w:spacing w:before="120" w:beforeLines="50"/>
        <w:ind w:left="119"/>
        <w:jc w:val="center"/>
        <w:rPr>
          <w:color w:val="000000"/>
          <w:sz w:val="72"/>
        </w:rPr>
      </w:pPr>
    </w:p>
    <w:p w14:paraId="72DEFED3">
      <w:pPr>
        <w:pStyle w:val="5"/>
        <w:adjustRightInd w:val="0"/>
        <w:snapToGrid w:val="0"/>
        <w:spacing w:before="120" w:beforeLines="50"/>
        <w:ind w:left="119"/>
        <w:jc w:val="center"/>
        <w:rPr>
          <w:color w:val="000000"/>
          <w:sz w:val="84"/>
          <w:szCs w:val="84"/>
        </w:rPr>
      </w:pPr>
      <w:r>
        <w:rPr>
          <w:color w:val="000000"/>
          <w:sz w:val="84"/>
          <w:szCs w:val="84"/>
        </w:rPr>
        <w:t>响 应 文 件</w:t>
      </w:r>
    </w:p>
    <w:p w14:paraId="32563D5C">
      <w:pPr>
        <w:pStyle w:val="5"/>
        <w:adjustRightInd w:val="0"/>
        <w:snapToGrid w:val="0"/>
        <w:spacing w:before="120" w:beforeLines="50"/>
        <w:ind w:left="119" w:firstLine="2160" w:firstLineChars="900"/>
        <w:rPr>
          <w:color w:val="000000"/>
        </w:rPr>
      </w:pPr>
      <w:r>
        <w:rPr>
          <w:color w:val="000000"/>
        </w:rPr>
        <w:t xml:space="preserve">采购编号： </w:t>
      </w:r>
    </w:p>
    <w:p w14:paraId="541D22DF">
      <w:pPr>
        <w:pStyle w:val="5"/>
        <w:adjustRightInd w:val="0"/>
        <w:snapToGrid w:val="0"/>
        <w:spacing w:before="120" w:beforeLines="50"/>
        <w:ind w:left="119" w:firstLine="2160" w:firstLineChars="900"/>
        <w:rPr>
          <w:color w:val="000000"/>
        </w:rPr>
      </w:pPr>
    </w:p>
    <w:p w14:paraId="5328FEB0">
      <w:pPr>
        <w:pStyle w:val="5"/>
        <w:adjustRightInd w:val="0"/>
        <w:snapToGrid w:val="0"/>
        <w:spacing w:before="120" w:beforeLines="50"/>
        <w:ind w:left="119" w:firstLine="2160" w:firstLineChars="900"/>
        <w:rPr>
          <w:color w:val="000000"/>
        </w:rPr>
      </w:pPr>
    </w:p>
    <w:p w14:paraId="364E1509">
      <w:pPr>
        <w:pStyle w:val="5"/>
        <w:adjustRightInd w:val="0"/>
        <w:snapToGrid w:val="0"/>
        <w:spacing w:before="120" w:beforeLines="50"/>
        <w:ind w:left="119" w:firstLine="2160" w:firstLineChars="900"/>
        <w:rPr>
          <w:color w:val="000000"/>
        </w:rPr>
      </w:pPr>
    </w:p>
    <w:p w14:paraId="0701F4FB">
      <w:pPr>
        <w:pStyle w:val="5"/>
        <w:adjustRightInd w:val="0"/>
        <w:snapToGrid w:val="0"/>
        <w:spacing w:before="120" w:beforeLines="50"/>
        <w:ind w:left="119" w:firstLine="2160" w:firstLineChars="900"/>
        <w:rPr>
          <w:color w:val="000000"/>
        </w:rPr>
      </w:pPr>
    </w:p>
    <w:p w14:paraId="70465691">
      <w:pPr>
        <w:pStyle w:val="5"/>
        <w:adjustRightInd w:val="0"/>
        <w:snapToGrid w:val="0"/>
        <w:spacing w:before="120" w:beforeLines="50"/>
        <w:ind w:left="119" w:firstLine="2160" w:firstLineChars="900"/>
        <w:rPr>
          <w:color w:val="000000"/>
        </w:rPr>
      </w:pPr>
    </w:p>
    <w:p w14:paraId="5D53C14F">
      <w:pPr>
        <w:pStyle w:val="5"/>
        <w:adjustRightInd w:val="0"/>
        <w:snapToGrid w:val="0"/>
        <w:spacing w:before="120" w:beforeLines="50"/>
        <w:ind w:left="119" w:firstLine="2160" w:firstLineChars="900"/>
        <w:rPr>
          <w:color w:val="000000"/>
        </w:rPr>
      </w:pPr>
    </w:p>
    <w:p w14:paraId="2C44C433">
      <w:pPr>
        <w:pStyle w:val="5"/>
        <w:adjustRightInd w:val="0"/>
        <w:snapToGrid w:val="0"/>
        <w:spacing w:before="120" w:beforeLines="50"/>
        <w:ind w:left="119" w:firstLine="2160" w:firstLineChars="900"/>
        <w:rPr>
          <w:color w:val="000000"/>
        </w:rPr>
      </w:pPr>
    </w:p>
    <w:p w14:paraId="1FDBFBB4">
      <w:pPr>
        <w:pStyle w:val="5"/>
        <w:adjustRightInd w:val="0"/>
        <w:snapToGrid w:val="0"/>
        <w:spacing w:before="120" w:beforeLines="50"/>
        <w:ind w:left="119" w:firstLine="2160" w:firstLineChars="900"/>
        <w:rPr>
          <w:color w:val="000000"/>
        </w:rPr>
      </w:pPr>
    </w:p>
    <w:p w14:paraId="179CCB82">
      <w:pPr>
        <w:pStyle w:val="5"/>
        <w:adjustRightInd w:val="0"/>
        <w:snapToGrid w:val="0"/>
        <w:spacing w:before="120" w:beforeLines="50"/>
        <w:ind w:left="119" w:firstLine="2160" w:firstLineChars="900"/>
        <w:rPr>
          <w:color w:val="000000"/>
        </w:rPr>
      </w:pPr>
    </w:p>
    <w:p w14:paraId="15657788">
      <w:pPr>
        <w:pStyle w:val="5"/>
        <w:adjustRightInd w:val="0"/>
        <w:snapToGrid w:val="0"/>
        <w:spacing w:before="120" w:beforeLines="50"/>
        <w:ind w:left="119" w:firstLine="2160" w:firstLineChars="900"/>
        <w:rPr>
          <w:rFonts w:hint="eastAsia"/>
          <w:color w:val="000000"/>
        </w:rPr>
      </w:pPr>
    </w:p>
    <w:p w14:paraId="3C952D12">
      <w:pPr>
        <w:pStyle w:val="5"/>
        <w:adjustRightInd w:val="0"/>
        <w:snapToGrid w:val="0"/>
        <w:spacing w:before="120" w:beforeLines="50"/>
        <w:ind w:left="119" w:firstLine="2160" w:firstLineChars="900"/>
        <w:rPr>
          <w:color w:val="000000"/>
        </w:rPr>
      </w:pPr>
    </w:p>
    <w:p w14:paraId="3FBC13E7">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0805CA7C">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12821601">
      <w:pPr>
        <w:rPr>
          <w:color w:val="000000"/>
        </w:rPr>
      </w:pPr>
      <w:r>
        <w:rPr>
          <w:color w:val="000000"/>
        </w:rPr>
        <w:br w:type="page"/>
      </w:r>
      <w:bookmarkStart w:id="36" w:name="_Toc453162709"/>
      <w:bookmarkStart w:id="37" w:name="_Toc453162622"/>
      <w:bookmarkStart w:id="38" w:name="_Toc453079648"/>
    </w:p>
    <w:p w14:paraId="6A9327EE">
      <w:pPr>
        <w:pStyle w:val="2"/>
        <w:adjustRightInd w:val="0"/>
        <w:snapToGrid w:val="0"/>
        <w:spacing w:before="0" w:after="0" w:line="360" w:lineRule="auto"/>
        <w:jc w:val="center"/>
        <w:rPr>
          <w:rFonts w:ascii="Times New Roman" w:hAnsi="Times New Roman" w:eastAsia="宋体"/>
          <w:bCs w:val="0"/>
          <w:color w:val="000000"/>
          <w:sz w:val="21"/>
          <w:szCs w:val="21"/>
        </w:rPr>
      </w:pPr>
      <w:bookmarkStart w:id="39" w:name="_Toc26428"/>
      <w:bookmarkStart w:id="40" w:name="_Toc1673"/>
      <w:bookmarkStart w:id="41" w:name="_Toc22501"/>
      <w:r>
        <w:rPr>
          <w:rFonts w:ascii="Times New Roman" w:hAnsi="Times New Roman" w:eastAsia="宋体"/>
          <w:bCs w:val="0"/>
          <w:color w:val="000000"/>
          <w:sz w:val="21"/>
          <w:szCs w:val="21"/>
        </w:rPr>
        <w:t>一、商务部分</w:t>
      </w:r>
      <w:bookmarkEnd w:id="36"/>
      <w:bookmarkEnd w:id="37"/>
      <w:bookmarkEnd w:id="38"/>
      <w:bookmarkEnd w:id="39"/>
      <w:bookmarkEnd w:id="40"/>
      <w:bookmarkEnd w:id="41"/>
    </w:p>
    <w:p w14:paraId="2520A141">
      <w:pPr>
        <w:pStyle w:val="4"/>
        <w:adjustRightInd w:val="0"/>
        <w:snapToGrid w:val="0"/>
        <w:spacing w:before="0" w:after="0" w:line="360" w:lineRule="auto"/>
        <w:rPr>
          <w:color w:val="000000"/>
          <w:szCs w:val="21"/>
        </w:rPr>
      </w:pPr>
      <w:bookmarkStart w:id="42" w:name="_Toc144974858"/>
      <w:bookmarkStart w:id="43" w:name="_Toc300835211"/>
      <w:bookmarkStart w:id="44" w:name="_Toc247527829"/>
      <w:bookmarkStart w:id="45" w:name="_Toc152042578"/>
      <w:bookmarkStart w:id="46" w:name="_Toc152045789"/>
      <w:bookmarkStart w:id="47" w:name="_Toc247514248"/>
      <w:bookmarkStart w:id="48" w:name="_Toc30113"/>
      <w:bookmarkStart w:id="49" w:name="_Toc453162710"/>
      <w:bookmarkStart w:id="50" w:name="_Toc453162623"/>
      <w:bookmarkStart w:id="51" w:name="_Toc453079650"/>
      <w:r>
        <w:rPr>
          <w:color w:val="000000"/>
          <w:szCs w:val="21"/>
        </w:rPr>
        <w:t>（一）</w:t>
      </w:r>
      <w:bookmarkEnd w:id="42"/>
      <w:bookmarkEnd w:id="43"/>
      <w:bookmarkEnd w:id="44"/>
      <w:bookmarkEnd w:id="45"/>
      <w:bookmarkEnd w:id="46"/>
      <w:bookmarkEnd w:id="47"/>
      <w:bookmarkStart w:id="52" w:name="_Toc300835213"/>
      <w:bookmarkStart w:id="53" w:name="_Toc247527831"/>
      <w:bookmarkStart w:id="54" w:name="_Toc152045791"/>
      <w:bookmarkStart w:id="55" w:name="_Toc247514283"/>
      <w:bookmarkStart w:id="56" w:name="_Toc144974860"/>
      <w:bookmarkStart w:id="57" w:name="_Toc152042580"/>
      <w:r>
        <w:rPr>
          <w:color w:val="000000"/>
          <w:szCs w:val="21"/>
        </w:rPr>
        <w:t>响应函</w:t>
      </w:r>
      <w:bookmarkEnd w:id="48"/>
      <w:bookmarkEnd w:id="49"/>
      <w:bookmarkEnd w:id="50"/>
      <w:bookmarkEnd w:id="51"/>
    </w:p>
    <w:p w14:paraId="0519FB3F">
      <w:pPr>
        <w:adjustRightInd w:val="0"/>
        <w:snapToGrid w:val="0"/>
        <w:spacing w:line="360" w:lineRule="auto"/>
        <w:jc w:val="center"/>
        <w:rPr>
          <w:b/>
          <w:bCs/>
          <w:color w:val="000000"/>
          <w:szCs w:val="21"/>
        </w:rPr>
      </w:pPr>
      <w:r>
        <w:rPr>
          <w:b/>
          <w:bCs/>
          <w:color w:val="000000"/>
          <w:szCs w:val="21"/>
        </w:rPr>
        <w:t>响应函</w:t>
      </w:r>
    </w:p>
    <w:p w14:paraId="03205334">
      <w:pPr>
        <w:adjustRightInd w:val="0"/>
        <w:snapToGrid w:val="0"/>
        <w:spacing w:line="360" w:lineRule="auto"/>
        <w:rPr>
          <w:color w:val="000000"/>
          <w:szCs w:val="21"/>
        </w:rPr>
      </w:pPr>
      <w:r>
        <w:rPr>
          <w:color w:val="000000"/>
          <w:szCs w:val="21"/>
        </w:rPr>
        <w:t>标段名称:</w:t>
      </w:r>
    </w:p>
    <w:p w14:paraId="6E7E45F7">
      <w:pPr>
        <w:adjustRightInd w:val="0"/>
        <w:snapToGrid w:val="0"/>
        <w:spacing w:line="360" w:lineRule="auto"/>
        <w:rPr>
          <w:color w:val="000000"/>
          <w:szCs w:val="21"/>
          <w:u w:val="single"/>
        </w:rPr>
      </w:pPr>
      <w:r>
        <w:rPr>
          <w:color w:val="000000"/>
          <w:szCs w:val="21"/>
        </w:rPr>
        <w:t>标段编号：</w:t>
      </w:r>
    </w:p>
    <w:p w14:paraId="4CB50C2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2BDC6112">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6940C215">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6A067951">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477248CB">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58788352">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7EB4D596">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1920D7FE">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96B09B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00440FC6">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3902424C">
      <w:pPr>
        <w:adjustRightInd w:val="0"/>
        <w:snapToGrid w:val="0"/>
        <w:spacing w:line="360" w:lineRule="auto"/>
        <w:ind w:firstLine="420" w:firstLineChars="200"/>
        <w:rPr>
          <w:color w:val="000000"/>
          <w:szCs w:val="21"/>
        </w:rPr>
      </w:pPr>
    </w:p>
    <w:p w14:paraId="153AFF45">
      <w:pPr>
        <w:adjustRightInd w:val="0"/>
        <w:snapToGrid w:val="0"/>
        <w:spacing w:line="360" w:lineRule="auto"/>
        <w:ind w:firstLine="420" w:firstLineChars="200"/>
        <w:rPr>
          <w:color w:val="000000"/>
          <w:szCs w:val="21"/>
        </w:rPr>
      </w:pPr>
    </w:p>
    <w:p w14:paraId="69ADE20F">
      <w:pPr>
        <w:adjustRightInd w:val="0"/>
        <w:snapToGrid w:val="0"/>
        <w:spacing w:line="360" w:lineRule="auto"/>
        <w:ind w:firstLine="420" w:firstLineChars="200"/>
        <w:rPr>
          <w:color w:val="000000"/>
          <w:szCs w:val="21"/>
        </w:rPr>
      </w:pPr>
    </w:p>
    <w:p w14:paraId="5D256AD3">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02A6EBF3">
      <w:pPr>
        <w:adjustRightInd w:val="0"/>
        <w:snapToGrid w:val="0"/>
        <w:spacing w:line="360" w:lineRule="auto"/>
        <w:ind w:right="135"/>
        <w:jc w:val="right"/>
        <w:rPr>
          <w:color w:val="000000"/>
          <w:szCs w:val="21"/>
        </w:rPr>
      </w:pPr>
    </w:p>
    <w:p w14:paraId="000D0EE9">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65BC1B5C">
      <w:pPr>
        <w:widowControl/>
        <w:adjustRightInd w:val="0"/>
        <w:snapToGrid w:val="0"/>
        <w:spacing w:line="360" w:lineRule="auto"/>
        <w:jc w:val="left"/>
        <w:rPr>
          <w:color w:val="000000"/>
          <w:szCs w:val="21"/>
        </w:rPr>
      </w:pPr>
      <w:r>
        <w:rPr>
          <w:color w:val="000000"/>
          <w:szCs w:val="21"/>
        </w:rPr>
        <w:br w:type="page"/>
      </w:r>
    </w:p>
    <w:p w14:paraId="370485FD">
      <w:pPr>
        <w:widowControl/>
        <w:adjustRightInd w:val="0"/>
        <w:snapToGrid w:val="0"/>
        <w:spacing w:line="360" w:lineRule="auto"/>
        <w:jc w:val="left"/>
        <w:rPr>
          <w:color w:val="000000"/>
          <w:szCs w:val="21"/>
        </w:rPr>
      </w:pPr>
    </w:p>
    <w:bookmarkEnd w:id="52"/>
    <w:bookmarkEnd w:id="53"/>
    <w:bookmarkEnd w:id="54"/>
    <w:bookmarkEnd w:id="55"/>
    <w:bookmarkEnd w:id="56"/>
    <w:bookmarkEnd w:id="57"/>
    <w:p w14:paraId="7FF0ED6A">
      <w:pPr>
        <w:pStyle w:val="4"/>
        <w:adjustRightInd w:val="0"/>
        <w:snapToGrid w:val="0"/>
        <w:spacing w:before="0" w:after="0" w:line="360" w:lineRule="auto"/>
        <w:rPr>
          <w:color w:val="000000"/>
          <w:szCs w:val="21"/>
        </w:rPr>
      </w:pPr>
      <w:bookmarkStart w:id="58" w:name="_Toc517536848"/>
      <w:bookmarkStart w:id="59" w:name="_Toc453079651"/>
      <w:bookmarkStart w:id="60" w:name="_Toc32231"/>
      <w:bookmarkStart w:id="61" w:name="_Toc453162624"/>
      <w:bookmarkStart w:id="62" w:name="_Toc453162711"/>
      <w:r>
        <w:rPr>
          <w:color w:val="000000"/>
          <w:szCs w:val="21"/>
        </w:rPr>
        <w:t>（二）法定代表人身份证明</w:t>
      </w:r>
      <w:bookmarkEnd w:id="58"/>
      <w:bookmarkEnd w:id="59"/>
      <w:bookmarkEnd w:id="60"/>
      <w:bookmarkEnd w:id="61"/>
      <w:bookmarkEnd w:id="62"/>
    </w:p>
    <w:p w14:paraId="279E9D61">
      <w:pPr>
        <w:adjustRightInd w:val="0"/>
        <w:snapToGrid w:val="0"/>
        <w:spacing w:line="360" w:lineRule="auto"/>
        <w:rPr>
          <w:color w:val="000000"/>
          <w:szCs w:val="21"/>
        </w:rPr>
      </w:pPr>
    </w:p>
    <w:p w14:paraId="17917CEA">
      <w:pPr>
        <w:adjustRightInd w:val="0"/>
        <w:snapToGrid w:val="0"/>
        <w:spacing w:line="360" w:lineRule="auto"/>
        <w:jc w:val="center"/>
        <w:rPr>
          <w:b/>
          <w:bCs/>
          <w:color w:val="000000"/>
          <w:szCs w:val="21"/>
        </w:rPr>
      </w:pPr>
      <w:r>
        <w:rPr>
          <w:b/>
          <w:bCs/>
          <w:color w:val="000000"/>
          <w:szCs w:val="21"/>
        </w:rPr>
        <w:t>法定代表人身份证明书</w:t>
      </w:r>
    </w:p>
    <w:p w14:paraId="416EFBAD">
      <w:pPr>
        <w:spacing w:line="440" w:lineRule="exact"/>
        <w:rPr>
          <w:color w:val="000000"/>
          <w:szCs w:val="21"/>
        </w:rPr>
      </w:pPr>
      <w:r>
        <w:rPr>
          <w:rFonts w:hint="eastAsia"/>
          <w:color w:val="000000"/>
          <w:szCs w:val="21"/>
        </w:rPr>
        <w:t>采购</w:t>
      </w:r>
      <w:r>
        <w:rPr>
          <w:color w:val="000000"/>
          <w:szCs w:val="21"/>
        </w:rPr>
        <w:t>人名称：</w:t>
      </w:r>
      <w:r>
        <w:rPr>
          <w:color w:val="000000"/>
          <w:szCs w:val="21"/>
          <w:u w:val="single"/>
        </w:rPr>
        <w:t xml:space="preserve">                            </w:t>
      </w:r>
      <w:r>
        <w:rPr>
          <w:color w:val="000000"/>
          <w:szCs w:val="21"/>
        </w:rPr>
        <w:t xml:space="preserve"> </w:t>
      </w:r>
    </w:p>
    <w:p w14:paraId="24645818">
      <w:pPr>
        <w:spacing w:line="440" w:lineRule="exact"/>
        <w:ind w:firstLine="420" w:firstLineChars="200"/>
        <w:rPr>
          <w:color w:val="000000"/>
          <w:szCs w:val="21"/>
        </w:rPr>
      </w:pPr>
      <w:r>
        <w:rPr>
          <w:color w:val="000000"/>
          <w:szCs w:val="21"/>
        </w:rPr>
        <w:t>姓名：</w:t>
      </w:r>
      <w:r>
        <w:rPr>
          <w:color w:val="000000"/>
          <w:szCs w:val="21"/>
          <w:u w:val="single"/>
        </w:rPr>
        <w:t xml:space="preserve">  </w:t>
      </w:r>
      <w:r>
        <w:rPr>
          <w:rFonts w:hint="eastAsia"/>
          <w:bCs/>
          <w:color w:val="000000"/>
          <w:szCs w:val="21"/>
          <w:u w:val="single"/>
        </w:rPr>
        <w:t xml:space="preserve"> </w:t>
      </w:r>
      <w:r>
        <w:rPr>
          <w:color w:val="000000"/>
          <w:szCs w:val="21"/>
          <w:u w:val="single"/>
        </w:rPr>
        <w:t xml:space="preserve"> </w:t>
      </w:r>
      <w:r>
        <w:rPr>
          <w:color w:val="000000"/>
          <w:szCs w:val="21"/>
        </w:rPr>
        <w:t xml:space="preserve"> 性别：</w:t>
      </w:r>
      <w:r>
        <w:rPr>
          <w:color w:val="000000"/>
          <w:szCs w:val="21"/>
          <w:u w:val="single"/>
        </w:rPr>
        <w:t xml:space="preserve">     </w:t>
      </w:r>
      <w:r>
        <w:rPr>
          <w:color w:val="000000"/>
          <w:szCs w:val="21"/>
        </w:rPr>
        <w:t xml:space="preserve"> 年龄：</w:t>
      </w:r>
      <w:r>
        <w:rPr>
          <w:color w:val="000000"/>
          <w:szCs w:val="21"/>
          <w:u w:val="single"/>
        </w:rPr>
        <w:t xml:space="preserve">        </w:t>
      </w:r>
      <w:r>
        <w:rPr>
          <w:color w:val="000000"/>
          <w:szCs w:val="21"/>
        </w:rPr>
        <w:t>职务：</w:t>
      </w:r>
      <w:r>
        <w:rPr>
          <w:color w:val="000000"/>
          <w:szCs w:val="21"/>
          <w:u w:val="single"/>
        </w:rPr>
        <w:t xml:space="preserve">        </w:t>
      </w:r>
    </w:p>
    <w:p w14:paraId="339B2BAC">
      <w:pPr>
        <w:spacing w:line="440" w:lineRule="exact"/>
        <w:rPr>
          <w:color w:val="000000"/>
          <w:szCs w:val="21"/>
        </w:rPr>
      </w:pPr>
      <w:r>
        <w:rPr>
          <w:color w:val="000000"/>
          <w:szCs w:val="21"/>
        </w:rPr>
        <w:t>系</w:t>
      </w:r>
      <w:r>
        <w:rPr>
          <w:color w:val="000000"/>
          <w:szCs w:val="21"/>
          <w:u w:val="single"/>
        </w:rPr>
        <w:t xml:space="preserve">                             </w:t>
      </w:r>
      <w:r>
        <w:rPr>
          <w:color w:val="000000"/>
          <w:szCs w:val="21"/>
        </w:rPr>
        <w:t xml:space="preserve"> （</w:t>
      </w:r>
      <w:r>
        <w:rPr>
          <w:rFonts w:hint="eastAsia"/>
          <w:color w:val="000000"/>
          <w:szCs w:val="21"/>
        </w:rPr>
        <w:t>响应人</w:t>
      </w:r>
      <w:r>
        <w:rPr>
          <w:color w:val="000000"/>
          <w:szCs w:val="21"/>
        </w:rPr>
        <w:t>名称）的法定代表人。</w:t>
      </w:r>
    </w:p>
    <w:p w14:paraId="01B47E12">
      <w:pPr>
        <w:spacing w:line="440" w:lineRule="exact"/>
        <w:ind w:firstLine="420" w:firstLineChars="200"/>
        <w:rPr>
          <w:color w:val="000000"/>
          <w:szCs w:val="21"/>
        </w:rPr>
      </w:pPr>
      <w:r>
        <w:rPr>
          <w:color w:val="000000"/>
          <w:szCs w:val="21"/>
        </w:rPr>
        <w:t>特此证明。</w:t>
      </w:r>
    </w:p>
    <w:p w14:paraId="7D24AAEF">
      <w:pPr>
        <w:spacing w:line="440" w:lineRule="exact"/>
        <w:rPr>
          <w:color w:val="000000"/>
          <w:szCs w:val="21"/>
        </w:rPr>
      </w:pPr>
    </w:p>
    <w:p w14:paraId="0D1689C5">
      <w:pPr>
        <w:spacing w:line="440" w:lineRule="exact"/>
        <w:rPr>
          <w:color w:val="000000"/>
          <w:szCs w:val="21"/>
        </w:rPr>
      </w:pPr>
      <w:r>
        <w:rPr>
          <w:color w:val="000000"/>
          <w:szCs w:val="21"/>
        </w:rPr>
        <w:t>附：法定代表人身份证复印件。</w:t>
      </w:r>
    </w:p>
    <w:p w14:paraId="2334599C">
      <w:pPr>
        <w:adjustRightInd w:val="0"/>
        <w:snapToGrid w:val="0"/>
        <w:spacing w:line="360" w:lineRule="auto"/>
        <w:rPr>
          <w:color w:val="000000"/>
          <w:szCs w:val="21"/>
        </w:rPr>
      </w:pPr>
    </w:p>
    <w:p w14:paraId="59AD4EFD">
      <w:pPr>
        <w:adjustRightInd w:val="0"/>
        <w:snapToGrid w:val="0"/>
        <w:spacing w:line="360" w:lineRule="auto"/>
        <w:rPr>
          <w:color w:val="000000"/>
          <w:szCs w:val="21"/>
        </w:rPr>
      </w:pPr>
      <w:r>
        <w:rPr>
          <w:color w:val="000000"/>
          <w:szCs w:val="21"/>
        </w:rPr>
        <w:t xml:space="preserve">                          响应人：</w:t>
      </w:r>
      <w:r>
        <w:rPr>
          <w:color w:val="000000"/>
          <w:szCs w:val="21"/>
          <w:u w:val="single"/>
        </w:rPr>
        <w:t xml:space="preserve">                 </w:t>
      </w:r>
      <w:r>
        <w:rPr>
          <w:color w:val="000000"/>
          <w:szCs w:val="21"/>
        </w:rPr>
        <w:t>（盖章）</w:t>
      </w:r>
    </w:p>
    <w:p w14:paraId="4022748F">
      <w:pPr>
        <w:adjustRightInd w:val="0"/>
        <w:snapToGrid w:val="0"/>
        <w:spacing w:line="360" w:lineRule="auto"/>
        <w:rPr>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           </w:t>
      </w:r>
    </w:p>
    <w:p w14:paraId="41ED4C60">
      <w:pPr>
        <w:adjustRightInd w:val="0"/>
        <w:snapToGrid w:val="0"/>
        <w:spacing w:line="360" w:lineRule="auto"/>
        <w:jc w:val="center"/>
        <w:rPr>
          <w:color w:val="000000"/>
          <w:szCs w:val="21"/>
        </w:rPr>
      </w:pPr>
      <w:r>
        <w:rPr>
          <w:color w:val="000000"/>
          <w:szCs w:val="21"/>
        </w:rPr>
        <w:br w:type="page"/>
      </w:r>
    </w:p>
    <w:p w14:paraId="79EEAACE">
      <w:pPr>
        <w:pStyle w:val="4"/>
        <w:adjustRightInd w:val="0"/>
        <w:snapToGrid w:val="0"/>
        <w:spacing w:before="0" w:after="0" w:line="360" w:lineRule="auto"/>
        <w:rPr>
          <w:color w:val="000000"/>
          <w:szCs w:val="21"/>
        </w:rPr>
      </w:pPr>
      <w:bookmarkStart w:id="63" w:name="_Toc453162712"/>
      <w:bookmarkStart w:id="64" w:name="_Toc3088"/>
      <w:bookmarkStart w:id="65" w:name="_Toc517536849"/>
      <w:bookmarkStart w:id="66" w:name="_Toc453079652"/>
      <w:bookmarkStart w:id="67" w:name="_Toc453162625"/>
      <w:bookmarkStart w:id="68" w:name="_Toc144974861"/>
      <w:bookmarkStart w:id="69" w:name="_Toc247514284"/>
      <w:bookmarkStart w:id="70" w:name="_Toc300835214"/>
      <w:bookmarkStart w:id="71" w:name="_Toc247527832"/>
      <w:bookmarkStart w:id="72" w:name="_Toc152045792"/>
      <w:bookmarkStart w:id="73" w:name="_Toc152042581"/>
      <w:r>
        <w:rPr>
          <w:color w:val="000000"/>
          <w:szCs w:val="21"/>
        </w:rPr>
        <w:t>（三）法定代表人授权委托书</w:t>
      </w:r>
      <w:bookmarkEnd w:id="63"/>
      <w:bookmarkEnd w:id="64"/>
      <w:bookmarkEnd w:id="65"/>
      <w:bookmarkEnd w:id="66"/>
      <w:bookmarkEnd w:id="67"/>
    </w:p>
    <w:p w14:paraId="56FBC542">
      <w:pPr>
        <w:adjustRightInd w:val="0"/>
        <w:snapToGrid w:val="0"/>
        <w:spacing w:line="360" w:lineRule="auto"/>
        <w:rPr>
          <w:color w:val="000000"/>
          <w:szCs w:val="21"/>
        </w:rPr>
      </w:pPr>
    </w:p>
    <w:p w14:paraId="66BD3E32">
      <w:pPr>
        <w:adjustRightInd w:val="0"/>
        <w:snapToGrid w:val="0"/>
        <w:spacing w:line="360" w:lineRule="auto"/>
        <w:jc w:val="center"/>
        <w:rPr>
          <w:b/>
          <w:bCs/>
          <w:color w:val="000000"/>
          <w:szCs w:val="21"/>
        </w:rPr>
      </w:pPr>
      <w:r>
        <w:rPr>
          <w:b/>
          <w:bCs/>
          <w:color w:val="000000"/>
          <w:szCs w:val="21"/>
        </w:rPr>
        <w:t>授权委托书</w:t>
      </w:r>
      <w:bookmarkEnd w:id="68"/>
      <w:bookmarkEnd w:id="69"/>
      <w:bookmarkEnd w:id="70"/>
      <w:bookmarkEnd w:id="71"/>
      <w:bookmarkEnd w:id="72"/>
      <w:bookmarkEnd w:id="73"/>
    </w:p>
    <w:p w14:paraId="5EBB77CD">
      <w:pPr>
        <w:topLinePunct/>
        <w:spacing w:line="440" w:lineRule="exact"/>
        <w:ind w:firstLine="420" w:firstLineChars="200"/>
        <w:rPr>
          <w:rFonts w:hint="eastAsia" w:eastAsia="宋体"/>
          <w:color w:val="000000"/>
          <w:szCs w:val="21"/>
          <w:u w:val="single"/>
          <w:lang w:eastAsia="zh-CN"/>
        </w:rPr>
      </w:pPr>
      <w:r>
        <w:rPr>
          <w:color w:val="000000"/>
          <w:szCs w:val="21"/>
        </w:rPr>
        <w:t>本人</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（响应人名称）的法定代表人，现委托</w:t>
      </w:r>
      <w:r>
        <w:rPr>
          <w:color w:val="000000"/>
          <w:szCs w:val="21"/>
          <w:u w:val="single"/>
        </w:rPr>
        <w:t xml:space="preserve">        </w:t>
      </w:r>
    </w:p>
    <w:p w14:paraId="40A24ED9">
      <w:pPr>
        <w:topLinePunct/>
        <w:spacing w:line="440" w:lineRule="exact"/>
        <w:ind w:firstLine="420" w:firstLineChars="200"/>
        <w:rPr>
          <w:color w:val="000000"/>
          <w:szCs w:val="21"/>
        </w:rPr>
      </w:pPr>
      <w:r>
        <w:rPr>
          <w:color w:val="000000"/>
          <w:szCs w:val="21"/>
          <w:u w:val="single"/>
        </w:rPr>
        <w:t>（姓名）</w:t>
      </w:r>
      <w:r>
        <w:rPr>
          <w:rFonts w:hint="eastAsia"/>
          <w:color w:val="000000"/>
          <w:szCs w:val="21"/>
          <w:u w:val="single"/>
        </w:rPr>
        <w:t>、（身份证号）、（职务）</w:t>
      </w:r>
      <w:r>
        <w:rPr>
          <w:color w:val="000000"/>
          <w:szCs w:val="21"/>
        </w:rPr>
        <w:t>为我方代理人。代理人根据授权，以我方名义签署、澄清确认、递交、撤回、修改</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标段响应文件、签订合同和处理有关事宜，其法律后果由我方承担。</w:t>
      </w:r>
    </w:p>
    <w:p w14:paraId="69F02A70">
      <w:pPr>
        <w:spacing w:line="440" w:lineRule="exact"/>
        <w:ind w:firstLine="420" w:firstLineChars="200"/>
        <w:rPr>
          <w:color w:val="000000"/>
          <w:szCs w:val="21"/>
        </w:rPr>
      </w:pPr>
      <w:r>
        <w:rPr>
          <w:color w:val="000000"/>
          <w:szCs w:val="21"/>
        </w:rPr>
        <w:t>委托期限：</w:t>
      </w:r>
      <w:r>
        <w:rPr>
          <w:color w:val="000000"/>
          <w:szCs w:val="21"/>
          <w:u w:val="single"/>
        </w:rPr>
        <w:t xml:space="preserve">                         </w:t>
      </w:r>
      <w:r>
        <w:rPr>
          <w:color w:val="000000"/>
          <w:szCs w:val="21"/>
        </w:rPr>
        <w:t>。</w:t>
      </w:r>
    </w:p>
    <w:p w14:paraId="53CBAB17">
      <w:pPr>
        <w:spacing w:line="440" w:lineRule="exact"/>
        <w:ind w:firstLine="420" w:firstLineChars="200"/>
        <w:rPr>
          <w:color w:val="000000"/>
          <w:szCs w:val="21"/>
        </w:rPr>
      </w:pPr>
      <w:r>
        <w:rPr>
          <w:color w:val="000000"/>
          <w:szCs w:val="21"/>
        </w:rPr>
        <w:t>代理人无转委托权。</w:t>
      </w:r>
    </w:p>
    <w:p w14:paraId="6050A6FD">
      <w:pPr>
        <w:spacing w:line="440" w:lineRule="exact"/>
        <w:rPr>
          <w:color w:val="000000"/>
          <w:szCs w:val="21"/>
        </w:rPr>
      </w:pPr>
    </w:p>
    <w:p w14:paraId="62516921">
      <w:pPr>
        <w:adjustRightInd w:val="0"/>
        <w:snapToGrid w:val="0"/>
        <w:spacing w:line="360" w:lineRule="auto"/>
        <w:rPr>
          <w:color w:val="000000"/>
          <w:szCs w:val="21"/>
        </w:rPr>
      </w:pPr>
      <w:r>
        <w:rPr>
          <w:color w:val="000000"/>
          <w:szCs w:val="21"/>
        </w:rPr>
        <w:t>附：法定代表人身份证复印件及委托代理人身份证复印件。</w:t>
      </w:r>
    </w:p>
    <w:p w14:paraId="7752DA8A">
      <w:pPr>
        <w:adjustRightInd w:val="0"/>
        <w:snapToGrid w:val="0"/>
        <w:spacing w:line="360" w:lineRule="auto"/>
        <w:rPr>
          <w:color w:val="000000"/>
          <w:szCs w:val="21"/>
        </w:rPr>
      </w:pPr>
    </w:p>
    <w:p w14:paraId="4592B624">
      <w:pPr>
        <w:topLinePunct/>
        <w:spacing w:line="400" w:lineRule="atLeast"/>
        <w:ind w:firstLine="2879" w:firstLineChars="1371"/>
        <w:rPr>
          <w:color w:val="000000"/>
          <w:szCs w:val="21"/>
        </w:rPr>
      </w:pPr>
      <w:r>
        <w:rPr>
          <w:rFonts w:hint="eastAsia"/>
          <w:color w:val="000000"/>
          <w:szCs w:val="21"/>
        </w:rPr>
        <w:t>响</w:t>
      </w:r>
      <w:r>
        <w:rPr>
          <w:color w:val="000000"/>
          <w:szCs w:val="21"/>
        </w:rPr>
        <w:t xml:space="preserve">  </w:t>
      </w:r>
      <w:r>
        <w:rPr>
          <w:rFonts w:hint="eastAsia"/>
          <w:color w:val="000000"/>
          <w:szCs w:val="21"/>
        </w:rPr>
        <w:t>应</w:t>
      </w:r>
      <w:r>
        <w:rPr>
          <w:color w:val="000000"/>
          <w:szCs w:val="21"/>
        </w:rPr>
        <w:t xml:space="preserve">  人：</w:t>
      </w:r>
      <w:r>
        <w:rPr>
          <w:color w:val="000000"/>
          <w:szCs w:val="21"/>
          <w:u w:val="single"/>
        </w:rPr>
        <w:t xml:space="preserve">                      </w:t>
      </w:r>
      <w:r>
        <w:rPr>
          <w:color w:val="000000"/>
          <w:szCs w:val="21"/>
        </w:rPr>
        <w:t>（盖单位章）</w:t>
      </w:r>
    </w:p>
    <w:p w14:paraId="3EC0BDDC">
      <w:pPr>
        <w:topLinePunct/>
        <w:spacing w:line="400" w:lineRule="atLeast"/>
        <w:ind w:left="418" w:leftChars="199" w:firstLine="3675" w:firstLineChars="1750"/>
        <w:jc w:val="left"/>
        <w:rPr>
          <w:color w:val="000000"/>
          <w:szCs w:val="21"/>
        </w:rPr>
      </w:pPr>
      <w:r>
        <w:rPr>
          <w:color w:val="000000"/>
          <w:szCs w:val="21"/>
          <w:u w:val="single"/>
        </w:rPr>
        <w:t xml:space="preserve">       </w:t>
      </w:r>
      <w:r>
        <w:rPr>
          <w:color w:val="000000"/>
          <w:szCs w:val="21"/>
        </w:rPr>
        <w:t xml:space="preserve">年 </w:t>
      </w:r>
      <w:r>
        <w:rPr>
          <w:color w:val="000000"/>
          <w:szCs w:val="21"/>
          <w:u w:val="single"/>
        </w:rPr>
        <w:t xml:space="preserve">        </w:t>
      </w:r>
      <w:r>
        <w:rPr>
          <w:color w:val="000000"/>
          <w:szCs w:val="21"/>
        </w:rPr>
        <w:t xml:space="preserve">月 </w:t>
      </w:r>
      <w:r>
        <w:rPr>
          <w:color w:val="000000"/>
          <w:szCs w:val="21"/>
          <w:u w:val="single"/>
        </w:rPr>
        <w:t xml:space="preserve">      </w:t>
      </w:r>
      <w:r>
        <w:rPr>
          <w:color w:val="000000"/>
          <w:szCs w:val="21"/>
        </w:rPr>
        <w:t xml:space="preserve"> 日</w:t>
      </w:r>
    </w:p>
    <w:p w14:paraId="0BA2D1A7">
      <w:pPr>
        <w:adjustRightInd w:val="0"/>
        <w:snapToGrid w:val="0"/>
        <w:spacing w:line="360" w:lineRule="auto"/>
        <w:jc w:val="left"/>
        <w:rPr>
          <w:rFonts w:hint="eastAsia" w:ascii="宋体" w:hAnsi="宋体" w:cs="宋体"/>
          <w:color w:val="FF0000"/>
          <w:szCs w:val="21"/>
        </w:rPr>
      </w:pPr>
    </w:p>
    <w:p w14:paraId="66D79E03">
      <w:pPr>
        <w:adjustRightInd w:val="0"/>
        <w:snapToGrid w:val="0"/>
        <w:spacing w:line="360" w:lineRule="auto"/>
        <w:ind w:firstLine="3689" w:firstLineChars="1750"/>
        <w:rPr>
          <w:b/>
          <w:bCs/>
          <w:strike/>
          <w:snapToGrid w:val="0"/>
          <w:color w:val="FF0000"/>
          <w:kern w:val="0"/>
          <w:szCs w:val="21"/>
        </w:rPr>
      </w:pPr>
    </w:p>
    <w:p w14:paraId="0B6163AC">
      <w:pPr>
        <w:widowControl/>
        <w:spacing w:line="360" w:lineRule="auto"/>
        <w:jc w:val="left"/>
        <w:rPr>
          <w:rFonts w:hint="eastAsia"/>
          <w:sz w:val="24"/>
        </w:rPr>
      </w:pPr>
    </w:p>
    <w:p w14:paraId="40CE841E">
      <w:pPr>
        <w:spacing w:line="400" w:lineRule="exact"/>
        <w:ind w:firstLine="480" w:firstLineChars="200"/>
        <w:rPr>
          <w:rFonts w:hint="eastAsia"/>
          <w:color w:val="FF0000"/>
          <w:sz w:val="24"/>
        </w:rPr>
      </w:pPr>
    </w:p>
    <w:p w14:paraId="1D1C2275">
      <w:pPr>
        <w:adjustRightInd w:val="0"/>
        <w:snapToGrid w:val="0"/>
        <w:spacing w:line="360" w:lineRule="auto"/>
        <w:ind w:right="420" w:firstLine="4515" w:firstLineChars="2150"/>
        <w:rPr>
          <w:color w:val="000000"/>
          <w:szCs w:val="21"/>
        </w:rPr>
      </w:pPr>
    </w:p>
    <w:p w14:paraId="602D7D6E">
      <w:pPr>
        <w:pStyle w:val="6"/>
        <w:ind w:left="1260"/>
        <w:rPr>
          <w:color w:val="000000"/>
          <w:szCs w:val="21"/>
        </w:rPr>
      </w:pPr>
    </w:p>
    <w:p w14:paraId="5EB9FD2F">
      <w:pPr>
        <w:rPr>
          <w:color w:val="000000"/>
        </w:rPr>
      </w:pPr>
      <w:r>
        <w:rPr>
          <w:color w:val="000000"/>
          <w:lang w:bidi="he-IL"/>
        </w:rPr>
        <w:br w:type="page"/>
      </w:r>
    </w:p>
    <w:p w14:paraId="44AB52DC">
      <w:pPr>
        <w:pStyle w:val="2"/>
        <w:adjustRightInd w:val="0"/>
        <w:snapToGrid w:val="0"/>
        <w:spacing w:before="0" w:after="0" w:line="360" w:lineRule="auto"/>
        <w:jc w:val="center"/>
        <w:rPr>
          <w:rFonts w:ascii="Times New Roman" w:hAnsi="Times New Roman" w:eastAsia="宋体"/>
          <w:color w:val="000000"/>
          <w:sz w:val="21"/>
          <w:szCs w:val="21"/>
        </w:rPr>
      </w:pPr>
      <w:bookmarkStart w:id="74" w:name="_Toc24690"/>
      <w:bookmarkStart w:id="75" w:name="_Toc7798"/>
      <w:bookmarkStart w:id="76" w:name="_Toc30396"/>
      <w:bookmarkStart w:id="77" w:name="_Toc517536855"/>
      <w:bookmarkStart w:id="78" w:name="_Toc19550"/>
      <w:r>
        <w:rPr>
          <w:rFonts w:ascii="Times New Roman" w:hAnsi="Times New Roman" w:eastAsia="宋体"/>
          <w:bCs w:val="0"/>
          <w:color w:val="000000"/>
          <w:sz w:val="21"/>
          <w:szCs w:val="21"/>
        </w:rPr>
        <w:t>二、价格部分</w:t>
      </w:r>
      <w:bookmarkEnd w:id="74"/>
      <w:bookmarkEnd w:id="75"/>
      <w:bookmarkEnd w:id="76"/>
      <w:bookmarkEnd w:id="77"/>
      <w:bookmarkEnd w:id="78"/>
    </w:p>
    <w:p w14:paraId="3835CE31">
      <w:pPr>
        <w:pStyle w:val="4"/>
        <w:adjustRightInd w:val="0"/>
        <w:snapToGrid w:val="0"/>
        <w:spacing w:before="0" w:after="0" w:line="360" w:lineRule="auto"/>
        <w:jc w:val="center"/>
        <w:rPr>
          <w:color w:val="000000"/>
          <w:szCs w:val="21"/>
        </w:rPr>
      </w:pPr>
      <w:bookmarkStart w:id="79" w:name="_Toc14617"/>
      <w:bookmarkStart w:id="80" w:name="_Toc517536856"/>
      <w:r>
        <w:rPr>
          <w:rFonts w:hint="eastAsia"/>
          <w:color w:val="000000"/>
          <w:szCs w:val="21"/>
        </w:rPr>
        <w:t>（一）</w:t>
      </w:r>
      <w:r>
        <w:rPr>
          <w:color w:val="000000"/>
          <w:szCs w:val="21"/>
        </w:rPr>
        <w:t>报价说明</w:t>
      </w:r>
      <w:bookmarkEnd w:id="79"/>
      <w:bookmarkEnd w:id="80"/>
    </w:p>
    <w:p w14:paraId="25175DBC">
      <w:pPr>
        <w:widowControl/>
        <w:adjustRightInd w:val="0"/>
        <w:snapToGrid w:val="0"/>
        <w:spacing w:line="360" w:lineRule="auto"/>
        <w:jc w:val="left"/>
        <w:rPr>
          <w:b/>
          <w:bCs/>
          <w:color w:val="000000"/>
          <w:szCs w:val="21"/>
        </w:rPr>
      </w:pPr>
      <w:r>
        <w:rPr>
          <w:b/>
          <w:bCs/>
          <w:color w:val="000000"/>
          <w:szCs w:val="21"/>
        </w:rPr>
        <w:t>　　</w:t>
      </w:r>
    </w:p>
    <w:p w14:paraId="7DC1F811">
      <w:pPr>
        <w:widowControl/>
        <w:adjustRightInd w:val="0"/>
        <w:snapToGrid w:val="0"/>
        <w:spacing w:line="360" w:lineRule="auto"/>
        <w:jc w:val="left"/>
        <w:rPr>
          <w:color w:val="000000"/>
          <w:szCs w:val="21"/>
        </w:rPr>
      </w:pPr>
      <w:bookmarkStart w:id="81" w:name="_Toc517536857"/>
      <w:r>
        <w:rPr>
          <w:rFonts w:hint="eastAsia"/>
          <w:b/>
          <w:bCs/>
          <w:color w:val="000000"/>
          <w:szCs w:val="21"/>
        </w:rPr>
        <w:t>1.</w:t>
      </w:r>
      <w:r>
        <w:rPr>
          <w:color w:val="000000"/>
          <w:szCs w:val="21"/>
        </w:rPr>
        <w:t>本说明应与响应人须知、合同条款等文件一起参照阅读。</w:t>
      </w:r>
    </w:p>
    <w:p w14:paraId="5BB70318">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bookmarkEnd w:id="81"/>
    <w:p w14:paraId="698A493E">
      <w:pPr>
        <w:pStyle w:val="4"/>
        <w:adjustRightInd w:val="0"/>
        <w:snapToGrid w:val="0"/>
        <w:spacing w:before="0" w:after="0" w:line="360" w:lineRule="auto"/>
        <w:jc w:val="center"/>
        <w:rPr>
          <w:color w:val="000000"/>
          <w:szCs w:val="21"/>
        </w:rPr>
      </w:pPr>
      <w:bookmarkStart w:id="82" w:name="_Toc32233"/>
      <w:r>
        <w:rPr>
          <w:rFonts w:hint="eastAsia"/>
          <w:color w:val="000000"/>
          <w:szCs w:val="21"/>
        </w:rPr>
        <w:br w:type="page"/>
      </w:r>
      <w:bookmarkEnd w:id="82"/>
      <w:bookmarkStart w:id="83" w:name="_Toc10362"/>
      <w:bookmarkStart w:id="84" w:name="_Toc4371"/>
      <w:bookmarkStart w:id="85" w:name="_Toc517536858"/>
      <w:bookmarkStart w:id="86" w:name="_Toc453079664"/>
      <w:bookmarkStart w:id="87" w:name="_Toc453162724"/>
      <w:bookmarkStart w:id="88" w:name="_Toc453162637"/>
      <w:bookmarkStart w:id="89" w:name="_Toc11924"/>
      <w:bookmarkStart w:id="90" w:name="_Toc347694230"/>
      <w:r>
        <w:rPr>
          <w:rFonts w:hint="eastAsia"/>
          <w:color w:val="000000"/>
          <w:szCs w:val="21"/>
        </w:rPr>
        <w:t>（二）</w:t>
      </w:r>
      <w:r>
        <w:rPr>
          <w:color w:val="000000"/>
          <w:szCs w:val="21"/>
        </w:rPr>
        <w:t>报价表</w:t>
      </w:r>
      <w:bookmarkEnd w:id="83"/>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4E499E6E">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763BF04A">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20E1871D">
            <w:pPr>
              <w:adjustRightInd w:val="0"/>
              <w:snapToGrid w:val="0"/>
              <w:spacing w:line="360" w:lineRule="auto"/>
              <w:ind w:left="240" w:hanging="240"/>
              <w:jc w:val="center"/>
              <w:rPr>
                <w:rFonts w:hint="default" w:eastAsia="宋体"/>
                <w:color w:val="000000"/>
                <w:szCs w:val="21"/>
                <w:lang w:val="en-US" w:eastAsia="zh-CN"/>
              </w:rPr>
            </w:pPr>
            <w:r>
              <w:rPr>
                <w:rFonts w:hint="eastAsia"/>
                <w:color w:val="000000"/>
                <w:szCs w:val="21"/>
                <w:lang w:val="en-US" w:eastAsia="zh-CN"/>
              </w:rPr>
              <w:t>门机脚踏控制器1只</w:t>
            </w:r>
          </w:p>
        </w:tc>
        <w:tc>
          <w:tcPr>
            <w:tcW w:w="1055" w:type="pct"/>
            <w:tcBorders>
              <w:top w:val="single" w:color="auto" w:sz="4" w:space="0"/>
              <w:left w:val="nil"/>
              <w:bottom w:val="single" w:color="auto" w:sz="4" w:space="0"/>
              <w:right w:val="single" w:color="auto" w:sz="4" w:space="0"/>
            </w:tcBorders>
            <w:noWrap w:val="0"/>
            <w:vAlign w:val="center"/>
          </w:tcPr>
          <w:p w14:paraId="3F2592C9">
            <w:pPr>
              <w:adjustRightInd w:val="0"/>
              <w:snapToGrid w:val="0"/>
              <w:spacing w:line="360" w:lineRule="auto"/>
              <w:ind w:left="240" w:hanging="240"/>
              <w:jc w:val="center"/>
              <w:rPr>
                <w:color w:val="000000"/>
                <w:szCs w:val="21"/>
              </w:rPr>
            </w:pPr>
            <w:r>
              <w:rPr>
                <w:color w:val="000000"/>
                <w:szCs w:val="21"/>
              </w:rPr>
              <w:t>备注</w:t>
            </w:r>
          </w:p>
        </w:tc>
      </w:tr>
      <w:tr w14:paraId="0AEFFEB9">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4663E853">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217E5D8B">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095752F6">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  %增值税及运费</w:t>
            </w:r>
          </w:p>
        </w:tc>
      </w:tr>
      <w:tr w14:paraId="4700DB85">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39D5E8F6">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6C6C609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127E2F23">
            <w:pPr>
              <w:adjustRightInd w:val="0"/>
              <w:snapToGrid w:val="0"/>
              <w:spacing w:line="360" w:lineRule="auto"/>
              <w:rPr>
                <w:color w:val="000000"/>
                <w:szCs w:val="21"/>
                <w:u w:val="single"/>
              </w:rPr>
            </w:pPr>
          </w:p>
        </w:tc>
      </w:tr>
    </w:tbl>
    <w:p w14:paraId="5BAD18C0">
      <w:pPr>
        <w:adjustRightInd w:val="0"/>
        <w:snapToGrid w:val="0"/>
        <w:spacing w:line="360" w:lineRule="auto"/>
        <w:rPr>
          <w:color w:val="000000"/>
          <w:szCs w:val="21"/>
        </w:rPr>
      </w:pPr>
    </w:p>
    <w:p w14:paraId="3C785C0B">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0D9CAF97">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33F8BD3F">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5AF15065">
      <w:pPr>
        <w:adjustRightInd w:val="0"/>
        <w:snapToGrid w:val="0"/>
        <w:spacing w:line="360" w:lineRule="auto"/>
        <w:rPr>
          <w:color w:val="000000"/>
          <w:szCs w:val="21"/>
        </w:rPr>
      </w:pPr>
    </w:p>
    <w:p w14:paraId="49F5C527">
      <w:pPr>
        <w:adjustRightInd w:val="0"/>
        <w:snapToGrid w:val="0"/>
        <w:spacing w:line="360" w:lineRule="auto"/>
        <w:rPr>
          <w:color w:val="000000"/>
          <w:szCs w:val="21"/>
        </w:rPr>
      </w:pPr>
    </w:p>
    <w:p w14:paraId="5AF3EF04">
      <w:pPr>
        <w:pStyle w:val="2"/>
        <w:rPr>
          <w:color w:val="000000"/>
          <w:szCs w:val="21"/>
        </w:rPr>
      </w:pPr>
    </w:p>
    <w:p w14:paraId="2D7CC933">
      <w:pPr>
        <w:rPr>
          <w:color w:val="000000"/>
          <w:szCs w:val="21"/>
        </w:rPr>
      </w:pPr>
    </w:p>
    <w:p w14:paraId="41B57FA6">
      <w:pPr>
        <w:pStyle w:val="2"/>
        <w:rPr>
          <w:color w:val="000000"/>
          <w:szCs w:val="21"/>
        </w:rPr>
      </w:pPr>
    </w:p>
    <w:p w14:paraId="64C73129">
      <w:pPr>
        <w:rPr>
          <w:color w:val="000000"/>
          <w:szCs w:val="21"/>
        </w:rPr>
      </w:pPr>
    </w:p>
    <w:p w14:paraId="7B88EA1C">
      <w:pPr>
        <w:pStyle w:val="2"/>
        <w:rPr>
          <w:color w:val="000000"/>
          <w:szCs w:val="21"/>
        </w:rPr>
      </w:pPr>
    </w:p>
    <w:p w14:paraId="5CD38B2C">
      <w:pPr>
        <w:rPr>
          <w:color w:val="000000"/>
          <w:szCs w:val="21"/>
        </w:rPr>
      </w:pPr>
    </w:p>
    <w:p w14:paraId="2E650B2B">
      <w:pPr>
        <w:pStyle w:val="2"/>
        <w:rPr>
          <w:color w:val="000000"/>
          <w:szCs w:val="21"/>
        </w:rPr>
      </w:pPr>
    </w:p>
    <w:p w14:paraId="7E2B060A">
      <w:pPr>
        <w:rPr>
          <w:color w:val="000000"/>
          <w:szCs w:val="21"/>
        </w:rPr>
      </w:pPr>
    </w:p>
    <w:p w14:paraId="1800482B">
      <w:pPr>
        <w:pStyle w:val="2"/>
        <w:rPr>
          <w:color w:val="000000"/>
          <w:szCs w:val="21"/>
        </w:rPr>
      </w:pPr>
    </w:p>
    <w:p w14:paraId="0FBF279F">
      <w:pPr>
        <w:rPr>
          <w:color w:val="000000"/>
          <w:szCs w:val="21"/>
        </w:rPr>
      </w:pPr>
    </w:p>
    <w:p w14:paraId="6C16F4F6">
      <w:pPr>
        <w:pStyle w:val="2"/>
      </w:pPr>
    </w:p>
    <w:p w14:paraId="51BFF5BE">
      <w:pPr>
        <w:adjustRightInd w:val="0"/>
        <w:snapToGrid w:val="0"/>
        <w:spacing w:line="360" w:lineRule="auto"/>
        <w:rPr>
          <w:color w:val="000000"/>
          <w:szCs w:val="21"/>
        </w:rPr>
      </w:pPr>
    </w:p>
    <w:bookmarkEnd w:id="84"/>
    <w:bookmarkEnd w:id="85"/>
    <w:bookmarkEnd w:id="86"/>
    <w:bookmarkEnd w:id="87"/>
    <w:bookmarkEnd w:id="88"/>
    <w:bookmarkEnd w:id="89"/>
    <w:bookmarkEnd w:id="90"/>
    <w:p w14:paraId="201812E6">
      <w:pPr>
        <w:pStyle w:val="4"/>
        <w:adjustRightInd w:val="0"/>
        <w:snapToGrid w:val="0"/>
        <w:spacing w:before="0" w:after="0" w:line="360" w:lineRule="auto"/>
        <w:jc w:val="center"/>
        <w:rPr>
          <w:szCs w:val="21"/>
        </w:rPr>
      </w:pPr>
      <w:bookmarkStart w:id="91" w:name="_Toc26968"/>
      <w:bookmarkStart w:id="92" w:name="_Toc51172618"/>
      <w:bookmarkStart w:id="93" w:name="_Toc517789251"/>
      <w:bookmarkStart w:id="94" w:name="_Toc45201119"/>
      <w:bookmarkStart w:id="95" w:name="_Toc501257140"/>
      <w:bookmarkStart w:id="96" w:name="_Toc35864548"/>
      <w:r>
        <w:rPr>
          <w:rFonts w:hint="eastAsia"/>
          <w:szCs w:val="21"/>
        </w:rPr>
        <w:t>（三）</w:t>
      </w:r>
      <w:r>
        <w:rPr>
          <w:szCs w:val="21"/>
        </w:rPr>
        <w:t>分项报价表</w:t>
      </w:r>
      <w:bookmarkEnd w:id="91"/>
    </w:p>
    <w:p w14:paraId="51C7662C">
      <w:pPr>
        <w:adjustRightInd w:val="0"/>
        <w:snapToGrid w:val="0"/>
        <w:spacing w:line="360" w:lineRule="auto"/>
        <w:rPr>
          <w:szCs w:val="21"/>
        </w:rPr>
      </w:pPr>
      <w:r>
        <w:rPr>
          <w:szCs w:val="21"/>
        </w:rPr>
        <w:t xml:space="preserve"> </w:t>
      </w:r>
    </w:p>
    <w:p w14:paraId="59B32836">
      <w:pPr>
        <w:adjustRightInd w:val="0"/>
        <w:snapToGrid w:val="0"/>
        <w:spacing w:line="360" w:lineRule="auto"/>
        <w:rPr>
          <w:rFonts w:hint="eastAsia"/>
          <w:szCs w:val="21"/>
        </w:rPr>
      </w:pPr>
      <w:r>
        <w:rPr>
          <w:rFonts w:hint="eastAsia"/>
          <w:szCs w:val="21"/>
        </w:rPr>
        <w:t>根据响应文件清单内容进行填报。</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1450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B140FC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DD1A85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DB1BB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42FF0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BD5ADF7">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2FA3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73DD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2A8DEAAA">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脚踏控制器</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0982715">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JK-10-5K-001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EDE3C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只</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3650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0FAFD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A015B5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12FA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B50FFD8">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长沙三占</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468BFF6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56C0E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6E2A34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8E9767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28E2BF5B">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066D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5ED5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68F810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657A59EB">
      <w:pPr>
        <w:spacing w:line="600" w:lineRule="atLeast"/>
        <w:rPr>
          <w:b/>
          <w:bCs/>
          <w:color w:val="000000"/>
          <w:kern w:val="0"/>
          <w:sz w:val="28"/>
          <w:szCs w:val="52"/>
          <w:lang w:bidi="ar"/>
        </w:rPr>
      </w:pPr>
      <w:r>
        <w:rPr>
          <w:b/>
          <w:color w:val="000000"/>
          <w:sz w:val="28"/>
          <w:szCs w:val="21"/>
        </w:rPr>
        <w:br w:type="page"/>
      </w:r>
      <w:bookmarkEnd w:id="92"/>
      <w:bookmarkEnd w:id="93"/>
      <w:bookmarkEnd w:id="94"/>
      <w:bookmarkEnd w:id="95"/>
      <w:bookmarkEnd w:id="96"/>
      <w:r>
        <w:rPr>
          <w:b/>
          <w:bCs/>
          <w:color w:val="000000"/>
          <w:kern w:val="0"/>
          <w:sz w:val="28"/>
          <w:szCs w:val="52"/>
          <w:lang w:bidi="ar"/>
        </w:rPr>
        <w:t>附录1</w:t>
      </w:r>
    </w:p>
    <w:p w14:paraId="24094436">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6ACC847F">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20E97217">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77BAB5E4">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114F5128">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3BCD2DF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116B2208">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53617804">
      <w:pPr>
        <w:spacing w:line="500" w:lineRule="exact"/>
        <w:ind w:firstLine="480" w:firstLineChars="200"/>
        <w:jc w:val="left"/>
        <w:rPr>
          <w:color w:val="000000"/>
          <w:sz w:val="24"/>
        </w:rPr>
      </w:pPr>
      <w:r>
        <w:rPr>
          <w:color w:val="000000"/>
          <w:sz w:val="24"/>
        </w:rPr>
        <w:t>6.法律、法规、规章规定的其他相互串通投标行为。</w:t>
      </w:r>
    </w:p>
    <w:p w14:paraId="75EF3DD5">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65B26785">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1235A028">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01578F96">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5F1C1082">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22CE3FC9">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6B26AE86">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2D4A03C">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54E1E5A9">
      <w:pPr>
        <w:spacing w:line="500" w:lineRule="exact"/>
        <w:ind w:firstLine="480" w:firstLineChars="200"/>
        <w:jc w:val="left"/>
        <w:rPr>
          <w:color w:val="000000"/>
          <w:sz w:val="24"/>
        </w:rPr>
      </w:pPr>
      <w:r>
        <w:rPr>
          <w:color w:val="000000"/>
          <w:sz w:val="24"/>
        </w:rPr>
        <w:t>8.法律、法规、规章规定的其他视为相互串通投标的行为。</w:t>
      </w:r>
    </w:p>
    <w:p w14:paraId="1E941DD7">
      <w:pPr>
        <w:spacing w:line="500" w:lineRule="exact"/>
        <w:ind w:firstLine="480" w:firstLineChars="200"/>
        <w:jc w:val="left"/>
        <w:rPr>
          <w:color w:val="000000"/>
          <w:sz w:val="24"/>
        </w:rPr>
      </w:pPr>
    </w:p>
    <w:p w14:paraId="1F0A97B3">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562011E1">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11888023">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4364B6E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368B6AD9">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4C3D6AA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1D7A20E">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67F6F768">
      <w:pPr>
        <w:spacing w:line="500" w:lineRule="exact"/>
        <w:ind w:firstLine="480" w:firstLineChars="200"/>
        <w:jc w:val="left"/>
        <w:rPr>
          <w:color w:val="000000"/>
          <w:sz w:val="24"/>
        </w:rPr>
      </w:pPr>
      <w:r>
        <w:rPr>
          <w:color w:val="000000"/>
          <w:sz w:val="24"/>
        </w:rPr>
        <w:t>7.法律、法规、规章规定的其他串通投标行为。</w:t>
      </w:r>
    </w:p>
    <w:p w14:paraId="4CB5F0E7">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76AD787D">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67C214AD">
      <w:pPr>
        <w:spacing w:line="500" w:lineRule="exact"/>
        <w:ind w:firstLine="480" w:firstLineChars="200"/>
        <w:jc w:val="left"/>
        <w:rPr>
          <w:color w:val="000000"/>
          <w:sz w:val="24"/>
        </w:rPr>
      </w:pPr>
      <w:r>
        <w:rPr>
          <w:color w:val="000000"/>
          <w:sz w:val="24"/>
        </w:rPr>
        <w:t>2.使用伪造、变造的许可证件；</w:t>
      </w:r>
    </w:p>
    <w:p w14:paraId="75F9FD48">
      <w:pPr>
        <w:spacing w:line="500" w:lineRule="exact"/>
        <w:ind w:firstLine="480" w:firstLineChars="200"/>
        <w:jc w:val="left"/>
        <w:rPr>
          <w:color w:val="000000"/>
          <w:sz w:val="24"/>
        </w:rPr>
      </w:pPr>
      <w:r>
        <w:rPr>
          <w:color w:val="000000"/>
          <w:sz w:val="24"/>
        </w:rPr>
        <w:t>3.提供虚假的财务状况或业绩；</w:t>
      </w:r>
    </w:p>
    <w:p w14:paraId="5C2F1ABE">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569627C4">
      <w:pPr>
        <w:spacing w:line="500" w:lineRule="exact"/>
        <w:ind w:firstLine="480" w:firstLineChars="200"/>
        <w:jc w:val="left"/>
        <w:rPr>
          <w:color w:val="000000"/>
          <w:sz w:val="24"/>
        </w:rPr>
      </w:pPr>
      <w:r>
        <w:rPr>
          <w:color w:val="000000"/>
          <w:sz w:val="24"/>
        </w:rPr>
        <w:t>5.提供虚假的信用状况；</w:t>
      </w:r>
    </w:p>
    <w:p w14:paraId="6545EE46">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EA75193">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FF653D5">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C17A5D1">
      <w:pPr>
        <w:spacing w:line="500" w:lineRule="exact"/>
        <w:ind w:firstLine="480" w:firstLineChars="200"/>
        <w:jc w:val="left"/>
        <w:rPr>
          <w:color w:val="000000"/>
          <w:sz w:val="24"/>
        </w:rPr>
      </w:pPr>
      <w:r>
        <w:rPr>
          <w:color w:val="000000"/>
          <w:sz w:val="24"/>
        </w:rPr>
        <w:t>9.法律、法规、规章规定的其他串通投标行为。</w:t>
      </w:r>
    </w:p>
    <w:p w14:paraId="158F04EC">
      <w:pPr>
        <w:rPr>
          <w:highlight w:val="yellow"/>
        </w:rPr>
      </w:pPr>
    </w:p>
    <w:p w14:paraId="7FBBC8B6"/>
    <w:p w14:paraId="74FFDB5C"/>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15359E"/>
    <w:rsid w:val="52B8099B"/>
    <w:rsid w:val="74FC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9864</Words>
  <Characters>10410</Characters>
  <Lines>0</Lines>
  <Paragraphs>0</Paragraphs>
  <TotalTime>178</TotalTime>
  <ScaleCrop>false</ScaleCrop>
  <LinksUpToDate>false</LinksUpToDate>
  <CharactersWithSpaces>11790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2025-07-01T02:57:00Z</dcterms:created>
  <dc:creator>Lenovo</dc:creator>
  <cp:lastModifiedBy>WPS_1602418841</cp:lastModifiedBy>
  <dcterms:modified xsi:type="dcterms:W3CDTF">2025-07-02T06:24:42Z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0A6EE8F339A744D18A621C238ACC9BE3_12</vt:lpwstr>
  </property>
</Properties>
</file>